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25216" w14:textId="0D47C2CC" w:rsidR="00603B1C" w:rsidRPr="002B0E07" w:rsidRDefault="000D051D" w:rsidP="002B0E07">
      <w:pPr>
        <w:pStyle w:val="1"/>
      </w:pPr>
      <w:r w:rsidRPr="002B0E07">
        <w:rPr>
          <w:rFonts w:hint="eastAsia"/>
        </w:rPr>
        <w:t>经济法授课纲要</w:t>
      </w:r>
    </w:p>
    <w:p w14:paraId="04A3D60F" w14:textId="77777777" w:rsidR="008E1408" w:rsidRPr="002B0E07" w:rsidRDefault="008E1408" w:rsidP="008E1408">
      <w:pPr>
        <w:rPr>
          <w:rFonts w:ascii="黑体" w:hAnsi="黑体"/>
          <w:sz w:val="21"/>
          <w:szCs w:val="21"/>
        </w:rPr>
      </w:pPr>
      <w:r w:rsidRPr="002B0E07">
        <w:rPr>
          <w:rFonts w:ascii="黑体" w:hAnsi="黑体" w:hint="eastAsia"/>
          <w:sz w:val="21"/>
          <w:szCs w:val="21"/>
        </w:rPr>
        <w:t>本课程指定教材</w:t>
      </w:r>
    </w:p>
    <w:p w14:paraId="1C57BC8B" w14:textId="77777777" w:rsidR="008E1408" w:rsidRPr="002B0E07" w:rsidRDefault="008E1408" w:rsidP="008E1408">
      <w:pPr>
        <w:rPr>
          <w:rFonts w:ascii="黑体" w:hAnsi="黑体"/>
          <w:sz w:val="21"/>
          <w:szCs w:val="21"/>
        </w:rPr>
      </w:pPr>
      <w:r w:rsidRPr="002B0E07">
        <w:rPr>
          <w:rFonts w:ascii="黑体" w:hAnsi="黑体" w:hint="eastAsia"/>
          <w:sz w:val="21"/>
          <w:szCs w:val="21"/>
        </w:rPr>
        <w:t>马克思主义理论研究和建设工程重点教材《经济法学》张守文主编，高等教育出版社</w:t>
      </w:r>
      <w:r w:rsidRPr="002B0E07">
        <w:rPr>
          <w:rFonts w:ascii="黑体" w:hAnsi="黑体"/>
          <w:sz w:val="21"/>
          <w:szCs w:val="21"/>
        </w:rPr>
        <w:t>2022年8月第三版</w:t>
      </w:r>
    </w:p>
    <w:sdt>
      <w:sdtPr>
        <w:rPr>
          <w:lang w:val="zh-CN"/>
        </w:rPr>
        <w:id w:val="845367145"/>
        <w:docPartObj>
          <w:docPartGallery w:val="Table of Contents"/>
          <w:docPartUnique/>
        </w:docPartObj>
      </w:sdtPr>
      <w:sdtEndPr>
        <w:rPr>
          <w:rFonts w:ascii="黑体" w:eastAsia="黑体" w:hAnsi="黑体" w:cstheme="minorBidi"/>
          <w:b/>
          <w:bCs/>
          <w:color w:val="auto"/>
          <w:kern w:val="2"/>
          <w:sz w:val="21"/>
          <w:szCs w:val="21"/>
        </w:rPr>
      </w:sdtEndPr>
      <w:sdtContent>
        <w:p w14:paraId="5CDB4589" w14:textId="485FAB0C" w:rsidR="002B0E07" w:rsidRPr="002B0E07" w:rsidRDefault="002B0E07" w:rsidP="002B0E07">
          <w:pPr>
            <w:pStyle w:val="TOC"/>
          </w:pPr>
          <w:r w:rsidRPr="002B0E07">
            <w:rPr>
              <w:lang w:val="zh-CN"/>
            </w:rPr>
            <w:t>目录</w:t>
          </w:r>
        </w:p>
        <w:p w14:paraId="18E63D31" w14:textId="3BF0638D" w:rsidR="002B0E07" w:rsidRPr="002B0E07" w:rsidRDefault="002B0E07">
          <w:pPr>
            <w:pStyle w:val="TOC1"/>
            <w:tabs>
              <w:tab w:val="right" w:leader="dot" w:pos="8296"/>
            </w:tabs>
            <w:rPr>
              <w:rFonts w:ascii="黑体" w:eastAsia="黑体" w:hAnsi="黑体" w:cstheme="minorBidi"/>
              <w:noProof/>
              <w:kern w:val="2"/>
              <w:sz w:val="21"/>
              <w:szCs w:val="21"/>
              <w14:ligatures w14:val="standardContextual"/>
            </w:rPr>
          </w:pPr>
          <w:r w:rsidRPr="002B0E07">
            <w:rPr>
              <w:rFonts w:ascii="黑体" w:eastAsia="黑体" w:hAnsi="黑体"/>
              <w:sz w:val="21"/>
              <w:szCs w:val="21"/>
            </w:rPr>
            <w:fldChar w:fldCharType="begin"/>
          </w:r>
          <w:r w:rsidRPr="002B0E07">
            <w:rPr>
              <w:rFonts w:ascii="黑体" w:eastAsia="黑体" w:hAnsi="黑体"/>
              <w:sz w:val="21"/>
              <w:szCs w:val="21"/>
            </w:rPr>
            <w:instrText xml:space="preserve"> TOC \o "1-3" \h \z \u </w:instrText>
          </w:r>
          <w:r w:rsidRPr="002B0E07">
            <w:rPr>
              <w:rFonts w:ascii="黑体" w:eastAsia="黑体" w:hAnsi="黑体"/>
              <w:sz w:val="21"/>
              <w:szCs w:val="21"/>
            </w:rPr>
            <w:fldChar w:fldCharType="separate"/>
          </w:r>
          <w:hyperlink w:anchor="_Toc168303082" w:history="1">
            <w:r w:rsidRPr="002B0E07">
              <w:rPr>
                <w:rStyle w:val="a9"/>
                <w:rFonts w:ascii="黑体" w:eastAsia="黑体" w:hAnsi="黑体"/>
                <w:noProof/>
                <w:sz w:val="21"/>
                <w:szCs w:val="21"/>
              </w:rPr>
              <w:t>第一讲 经济法本质</w:t>
            </w:r>
            <w:r w:rsidRPr="002B0E07">
              <w:rPr>
                <w:rFonts w:ascii="黑体" w:eastAsia="黑体" w:hAnsi="黑体"/>
                <w:noProof/>
                <w:webHidden/>
                <w:sz w:val="21"/>
                <w:szCs w:val="21"/>
              </w:rPr>
              <w:tab/>
            </w:r>
            <w:r w:rsidRPr="002B0E07">
              <w:rPr>
                <w:rFonts w:ascii="黑体" w:eastAsia="黑体" w:hAnsi="黑体"/>
                <w:noProof/>
                <w:webHidden/>
                <w:sz w:val="21"/>
                <w:szCs w:val="21"/>
              </w:rPr>
              <w:fldChar w:fldCharType="begin"/>
            </w:r>
            <w:r w:rsidRPr="002B0E07">
              <w:rPr>
                <w:rFonts w:ascii="黑体" w:eastAsia="黑体" w:hAnsi="黑体"/>
                <w:noProof/>
                <w:webHidden/>
                <w:sz w:val="21"/>
                <w:szCs w:val="21"/>
              </w:rPr>
              <w:instrText xml:space="preserve"> PAGEREF _Toc168303082 \h </w:instrText>
            </w:r>
            <w:r w:rsidRPr="002B0E07">
              <w:rPr>
                <w:rFonts w:ascii="黑体" w:eastAsia="黑体" w:hAnsi="黑体"/>
                <w:noProof/>
                <w:webHidden/>
                <w:sz w:val="21"/>
                <w:szCs w:val="21"/>
              </w:rPr>
            </w:r>
            <w:r w:rsidRPr="002B0E07">
              <w:rPr>
                <w:rFonts w:ascii="黑体" w:eastAsia="黑体" w:hAnsi="黑体"/>
                <w:noProof/>
                <w:webHidden/>
                <w:sz w:val="21"/>
                <w:szCs w:val="21"/>
              </w:rPr>
              <w:fldChar w:fldCharType="separate"/>
            </w:r>
            <w:r w:rsidRPr="002B0E07">
              <w:rPr>
                <w:rFonts w:ascii="黑体" w:eastAsia="黑体" w:hAnsi="黑体"/>
                <w:noProof/>
                <w:webHidden/>
                <w:sz w:val="21"/>
                <w:szCs w:val="21"/>
              </w:rPr>
              <w:t>1</w:t>
            </w:r>
            <w:r w:rsidRPr="002B0E07">
              <w:rPr>
                <w:rFonts w:ascii="黑体" w:eastAsia="黑体" w:hAnsi="黑体"/>
                <w:noProof/>
                <w:webHidden/>
                <w:sz w:val="21"/>
                <w:szCs w:val="21"/>
              </w:rPr>
              <w:fldChar w:fldCharType="end"/>
            </w:r>
          </w:hyperlink>
        </w:p>
        <w:p w14:paraId="53C6388C" w14:textId="55A76359" w:rsidR="002B0E07" w:rsidRPr="002B0E07" w:rsidRDefault="002B0E07">
          <w:pPr>
            <w:pStyle w:val="TOC1"/>
            <w:tabs>
              <w:tab w:val="right" w:leader="dot" w:pos="8296"/>
            </w:tabs>
            <w:rPr>
              <w:rFonts w:ascii="黑体" w:eastAsia="黑体" w:hAnsi="黑体" w:cstheme="minorBidi"/>
              <w:noProof/>
              <w:kern w:val="2"/>
              <w:sz w:val="21"/>
              <w:szCs w:val="21"/>
              <w14:ligatures w14:val="standardContextual"/>
            </w:rPr>
          </w:pPr>
          <w:hyperlink w:anchor="_Toc168303083" w:history="1">
            <w:r w:rsidRPr="002B0E07">
              <w:rPr>
                <w:rStyle w:val="a9"/>
                <w:rFonts w:ascii="黑体" w:eastAsia="黑体" w:hAnsi="黑体"/>
                <w:noProof/>
                <w:sz w:val="21"/>
                <w:szCs w:val="21"/>
              </w:rPr>
              <w:t>第二讲 反垄断法—垄断协议</w:t>
            </w:r>
            <w:r w:rsidRPr="002B0E07">
              <w:rPr>
                <w:rFonts w:ascii="黑体" w:eastAsia="黑体" w:hAnsi="黑体"/>
                <w:noProof/>
                <w:webHidden/>
                <w:sz w:val="21"/>
                <w:szCs w:val="21"/>
              </w:rPr>
              <w:tab/>
            </w:r>
            <w:r w:rsidRPr="002B0E07">
              <w:rPr>
                <w:rFonts w:ascii="黑体" w:eastAsia="黑体" w:hAnsi="黑体"/>
                <w:noProof/>
                <w:webHidden/>
                <w:sz w:val="21"/>
                <w:szCs w:val="21"/>
              </w:rPr>
              <w:fldChar w:fldCharType="begin"/>
            </w:r>
            <w:r w:rsidRPr="002B0E07">
              <w:rPr>
                <w:rFonts w:ascii="黑体" w:eastAsia="黑体" w:hAnsi="黑体"/>
                <w:noProof/>
                <w:webHidden/>
                <w:sz w:val="21"/>
                <w:szCs w:val="21"/>
              </w:rPr>
              <w:instrText xml:space="preserve"> PAGEREF _Toc168303083 \h </w:instrText>
            </w:r>
            <w:r w:rsidRPr="002B0E07">
              <w:rPr>
                <w:rFonts w:ascii="黑体" w:eastAsia="黑体" w:hAnsi="黑体"/>
                <w:noProof/>
                <w:webHidden/>
                <w:sz w:val="21"/>
                <w:szCs w:val="21"/>
              </w:rPr>
            </w:r>
            <w:r w:rsidRPr="002B0E07">
              <w:rPr>
                <w:rFonts w:ascii="黑体" w:eastAsia="黑体" w:hAnsi="黑体"/>
                <w:noProof/>
                <w:webHidden/>
                <w:sz w:val="21"/>
                <w:szCs w:val="21"/>
              </w:rPr>
              <w:fldChar w:fldCharType="separate"/>
            </w:r>
            <w:r w:rsidRPr="002B0E07">
              <w:rPr>
                <w:rFonts w:ascii="黑体" w:eastAsia="黑体" w:hAnsi="黑体"/>
                <w:noProof/>
                <w:webHidden/>
                <w:sz w:val="21"/>
                <w:szCs w:val="21"/>
              </w:rPr>
              <w:t>3</w:t>
            </w:r>
            <w:r w:rsidRPr="002B0E07">
              <w:rPr>
                <w:rFonts w:ascii="黑体" w:eastAsia="黑体" w:hAnsi="黑体"/>
                <w:noProof/>
                <w:webHidden/>
                <w:sz w:val="21"/>
                <w:szCs w:val="21"/>
              </w:rPr>
              <w:fldChar w:fldCharType="end"/>
            </w:r>
          </w:hyperlink>
        </w:p>
        <w:p w14:paraId="76743217" w14:textId="384EDCFE" w:rsidR="002B0E07" w:rsidRPr="002B0E07" w:rsidRDefault="002B0E07">
          <w:pPr>
            <w:pStyle w:val="TOC1"/>
            <w:tabs>
              <w:tab w:val="right" w:leader="dot" w:pos="8296"/>
            </w:tabs>
            <w:rPr>
              <w:rFonts w:ascii="黑体" w:eastAsia="黑体" w:hAnsi="黑体" w:cstheme="minorBidi"/>
              <w:noProof/>
              <w:kern w:val="2"/>
              <w:sz w:val="21"/>
              <w:szCs w:val="21"/>
              <w14:ligatures w14:val="standardContextual"/>
            </w:rPr>
          </w:pPr>
          <w:hyperlink w:anchor="_Toc168303084" w:history="1">
            <w:r w:rsidRPr="002B0E07">
              <w:rPr>
                <w:rStyle w:val="a9"/>
                <w:rFonts w:ascii="黑体" w:eastAsia="黑体" w:hAnsi="黑体"/>
                <w:noProof/>
                <w:sz w:val="21"/>
                <w:szCs w:val="21"/>
              </w:rPr>
              <w:t>第三讲 反垄断法——滥用市场支配地位</w:t>
            </w:r>
            <w:r w:rsidRPr="002B0E07">
              <w:rPr>
                <w:rFonts w:ascii="黑体" w:eastAsia="黑体" w:hAnsi="黑体"/>
                <w:noProof/>
                <w:webHidden/>
                <w:sz w:val="21"/>
                <w:szCs w:val="21"/>
              </w:rPr>
              <w:tab/>
            </w:r>
            <w:r w:rsidRPr="002B0E07">
              <w:rPr>
                <w:rFonts w:ascii="黑体" w:eastAsia="黑体" w:hAnsi="黑体"/>
                <w:noProof/>
                <w:webHidden/>
                <w:sz w:val="21"/>
                <w:szCs w:val="21"/>
              </w:rPr>
              <w:fldChar w:fldCharType="begin"/>
            </w:r>
            <w:r w:rsidRPr="002B0E07">
              <w:rPr>
                <w:rFonts w:ascii="黑体" w:eastAsia="黑体" w:hAnsi="黑体"/>
                <w:noProof/>
                <w:webHidden/>
                <w:sz w:val="21"/>
                <w:szCs w:val="21"/>
              </w:rPr>
              <w:instrText xml:space="preserve"> PAGEREF _Toc168303084 \h </w:instrText>
            </w:r>
            <w:r w:rsidRPr="002B0E07">
              <w:rPr>
                <w:rFonts w:ascii="黑体" w:eastAsia="黑体" w:hAnsi="黑体"/>
                <w:noProof/>
                <w:webHidden/>
                <w:sz w:val="21"/>
                <w:szCs w:val="21"/>
              </w:rPr>
            </w:r>
            <w:r w:rsidRPr="002B0E07">
              <w:rPr>
                <w:rFonts w:ascii="黑体" w:eastAsia="黑体" w:hAnsi="黑体"/>
                <w:noProof/>
                <w:webHidden/>
                <w:sz w:val="21"/>
                <w:szCs w:val="21"/>
              </w:rPr>
              <w:fldChar w:fldCharType="separate"/>
            </w:r>
            <w:r w:rsidRPr="002B0E07">
              <w:rPr>
                <w:rFonts w:ascii="黑体" w:eastAsia="黑体" w:hAnsi="黑体"/>
                <w:noProof/>
                <w:webHidden/>
                <w:sz w:val="21"/>
                <w:szCs w:val="21"/>
              </w:rPr>
              <w:t>7</w:t>
            </w:r>
            <w:r w:rsidRPr="002B0E07">
              <w:rPr>
                <w:rFonts w:ascii="黑体" w:eastAsia="黑体" w:hAnsi="黑体"/>
                <w:noProof/>
                <w:webHidden/>
                <w:sz w:val="21"/>
                <w:szCs w:val="21"/>
              </w:rPr>
              <w:fldChar w:fldCharType="end"/>
            </w:r>
          </w:hyperlink>
        </w:p>
        <w:p w14:paraId="62B29763" w14:textId="54F6C267" w:rsidR="002B0E07" w:rsidRPr="002B0E07" w:rsidRDefault="002B0E07">
          <w:pPr>
            <w:pStyle w:val="TOC1"/>
            <w:tabs>
              <w:tab w:val="right" w:leader="dot" w:pos="8296"/>
            </w:tabs>
            <w:rPr>
              <w:rFonts w:ascii="黑体" w:eastAsia="黑体" w:hAnsi="黑体" w:cstheme="minorBidi"/>
              <w:noProof/>
              <w:kern w:val="2"/>
              <w:sz w:val="21"/>
              <w:szCs w:val="21"/>
              <w14:ligatures w14:val="standardContextual"/>
            </w:rPr>
          </w:pPr>
          <w:hyperlink w:anchor="_Toc168303085" w:history="1">
            <w:r w:rsidRPr="002B0E07">
              <w:rPr>
                <w:rStyle w:val="a9"/>
                <w:rFonts w:ascii="黑体" w:eastAsia="黑体" w:hAnsi="黑体"/>
                <w:noProof/>
                <w:sz w:val="21"/>
                <w:szCs w:val="21"/>
              </w:rPr>
              <w:t>第四讲 反垄断法——经营者集中/行政垄断行为</w:t>
            </w:r>
            <w:r w:rsidRPr="002B0E07">
              <w:rPr>
                <w:rFonts w:ascii="黑体" w:eastAsia="黑体" w:hAnsi="黑体"/>
                <w:noProof/>
                <w:webHidden/>
                <w:sz w:val="21"/>
                <w:szCs w:val="21"/>
              </w:rPr>
              <w:tab/>
            </w:r>
            <w:r w:rsidRPr="002B0E07">
              <w:rPr>
                <w:rFonts w:ascii="黑体" w:eastAsia="黑体" w:hAnsi="黑体"/>
                <w:noProof/>
                <w:webHidden/>
                <w:sz w:val="21"/>
                <w:szCs w:val="21"/>
              </w:rPr>
              <w:fldChar w:fldCharType="begin"/>
            </w:r>
            <w:r w:rsidRPr="002B0E07">
              <w:rPr>
                <w:rFonts w:ascii="黑体" w:eastAsia="黑体" w:hAnsi="黑体"/>
                <w:noProof/>
                <w:webHidden/>
                <w:sz w:val="21"/>
                <w:szCs w:val="21"/>
              </w:rPr>
              <w:instrText xml:space="preserve"> PAGEREF _Toc168303085 \h </w:instrText>
            </w:r>
            <w:r w:rsidRPr="002B0E07">
              <w:rPr>
                <w:rFonts w:ascii="黑体" w:eastAsia="黑体" w:hAnsi="黑体"/>
                <w:noProof/>
                <w:webHidden/>
                <w:sz w:val="21"/>
                <w:szCs w:val="21"/>
              </w:rPr>
            </w:r>
            <w:r w:rsidRPr="002B0E07">
              <w:rPr>
                <w:rFonts w:ascii="黑体" w:eastAsia="黑体" w:hAnsi="黑体"/>
                <w:noProof/>
                <w:webHidden/>
                <w:sz w:val="21"/>
                <w:szCs w:val="21"/>
              </w:rPr>
              <w:fldChar w:fldCharType="separate"/>
            </w:r>
            <w:r w:rsidRPr="002B0E07">
              <w:rPr>
                <w:rFonts w:ascii="黑体" w:eastAsia="黑体" w:hAnsi="黑体"/>
                <w:noProof/>
                <w:webHidden/>
                <w:sz w:val="21"/>
                <w:szCs w:val="21"/>
              </w:rPr>
              <w:t>10</w:t>
            </w:r>
            <w:r w:rsidRPr="002B0E07">
              <w:rPr>
                <w:rFonts w:ascii="黑体" w:eastAsia="黑体" w:hAnsi="黑体"/>
                <w:noProof/>
                <w:webHidden/>
                <w:sz w:val="21"/>
                <w:szCs w:val="21"/>
              </w:rPr>
              <w:fldChar w:fldCharType="end"/>
            </w:r>
          </w:hyperlink>
        </w:p>
        <w:p w14:paraId="786694B1" w14:textId="0317777A" w:rsidR="002B0E07" w:rsidRPr="002B0E07" w:rsidRDefault="002B0E07">
          <w:pPr>
            <w:pStyle w:val="TOC1"/>
            <w:tabs>
              <w:tab w:val="right" w:leader="dot" w:pos="8296"/>
            </w:tabs>
            <w:rPr>
              <w:rFonts w:ascii="黑体" w:eastAsia="黑体" w:hAnsi="黑体" w:cstheme="minorBidi"/>
              <w:noProof/>
              <w:kern w:val="2"/>
              <w:sz w:val="21"/>
              <w:szCs w:val="21"/>
              <w14:ligatures w14:val="standardContextual"/>
            </w:rPr>
          </w:pPr>
          <w:hyperlink w:anchor="_Toc168303086" w:history="1">
            <w:r w:rsidRPr="002B0E07">
              <w:rPr>
                <w:rStyle w:val="a9"/>
                <w:rFonts w:ascii="黑体" w:eastAsia="黑体" w:hAnsi="黑体"/>
                <w:noProof/>
                <w:sz w:val="21"/>
                <w:szCs w:val="21"/>
              </w:rPr>
              <w:t>第五讲 反不正当竞争法</w:t>
            </w:r>
            <w:r w:rsidRPr="002B0E07">
              <w:rPr>
                <w:rFonts w:ascii="黑体" w:eastAsia="黑体" w:hAnsi="黑体"/>
                <w:noProof/>
                <w:webHidden/>
                <w:sz w:val="21"/>
                <w:szCs w:val="21"/>
              </w:rPr>
              <w:tab/>
            </w:r>
            <w:r w:rsidRPr="002B0E07">
              <w:rPr>
                <w:rFonts w:ascii="黑体" w:eastAsia="黑体" w:hAnsi="黑体"/>
                <w:noProof/>
                <w:webHidden/>
                <w:sz w:val="21"/>
                <w:szCs w:val="21"/>
              </w:rPr>
              <w:fldChar w:fldCharType="begin"/>
            </w:r>
            <w:r w:rsidRPr="002B0E07">
              <w:rPr>
                <w:rFonts w:ascii="黑体" w:eastAsia="黑体" w:hAnsi="黑体"/>
                <w:noProof/>
                <w:webHidden/>
                <w:sz w:val="21"/>
                <w:szCs w:val="21"/>
              </w:rPr>
              <w:instrText xml:space="preserve"> PAGEREF _Toc168303086 \h </w:instrText>
            </w:r>
            <w:r w:rsidRPr="002B0E07">
              <w:rPr>
                <w:rFonts w:ascii="黑体" w:eastAsia="黑体" w:hAnsi="黑体"/>
                <w:noProof/>
                <w:webHidden/>
                <w:sz w:val="21"/>
                <w:szCs w:val="21"/>
              </w:rPr>
            </w:r>
            <w:r w:rsidRPr="002B0E07">
              <w:rPr>
                <w:rFonts w:ascii="黑体" w:eastAsia="黑体" w:hAnsi="黑体"/>
                <w:noProof/>
                <w:webHidden/>
                <w:sz w:val="21"/>
                <w:szCs w:val="21"/>
              </w:rPr>
              <w:fldChar w:fldCharType="separate"/>
            </w:r>
            <w:r w:rsidRPr="002B0E07">
              <w:rPr>
                <w:rFonts w:ascii="黑体" w:eastAsia="黑体" w:hAnsi="黑体"/>
                <w:noProof/>
                <w:webHidden/>
                <w:sz w:val="21"/>
                <w:szCs w:val="21"/>
              </w:rPr>
              <w:t>12</w:t>
            </w:r>
            <w:r w:rsidRPr="002B0E07">
              <w:rPr>
                <w:rFonts w:ascii="黑体" w:eastAsia="黑体" w:hAnsi="黑体"/>
                <w:noProof/>
                <w:webHidden/>
                <w:sz w:val="21"/>
                <w:szCs w:val="21"/>
              </w:rPr>
              <w:fldChar w:fldCharType="end"/>
            </w:r>
          </w:hyperlink>
        </w:p>
        <w:p w14:paraId="12634171" w14:textId="3A9859E6" w:rsidR="002B0E07" w:rsidRPr="002B0E07" w:rsidRDefault="002B0E07">
          <w:pPr>
            <w:pStyle w:val="TOC1"/>
            <w:tabs>
              <w:tab w:val="right" w:leader="dot" w:pos="8296"/>
            </w:tabs>
            <w:rPr>
              <w:rFonts w:ascii="黑体" w:eastAsia="黑体" w:hAnsi="黑体" w:cstheme="minorBidi"/>
              <w:noProof/>
              <w:kern w:val="2"/>
              <w:sz w:val="21"/>
              <w:szCs w:val="21"/>
              <w14:ligatures w14:val="standardContextual"/>
            </w:rPr>
          </w:pPr>
          <w:hyperlink w:anchor="_Toc168303087" w:history="1">
            <w:r w:rsidRPr="002B0E07">
              <w:rPr>
                <w:rStyle w:val="a9"/>
                <w:rFonts w:ascii="黑体" w:eastAsia="黑体" w:hAnsi="黑体"/>
                <w:noProof/>
                <w:sz w:val="21"/>
                <w:szCs w:val="21"/>
              </w:rPr>
              <w:t>第六讲 消费者法—导读</w:t>
            </w:r>
            <w:r w:rsidRPr="002B0E07">
              <w:rPr>
                <w:rFonts w:ascii="黑体" w:eastAsia="黑体" w:hAnsi="黑体"/>
                <w:noProof/>
                <w:webHidden/>
                <w:sz w:val="21"/>
                <w:szCs w:val="21"/>
              </w:rPr>
              <w:tab/>
            </w:r>
            <w:r w:rsidRPr="002B0E07">
              <w:rPr>
                <w:rFonts w:ascii="黑体" w:eastAsia="黑体" w:hAnsi="黑体"/>
                <w:noProof/>
                <w:webHidden/>
                <w:sz w:val="21"/>
                <w:szCs w:val="21"/>
              </w:rPr>
              <w:fldChar w:fldCharType="begin"/>
            </w:r>
            <w:r w:rsidRPr="002B0E07">
              <w:rPr>
                <w:rFonts w:ascii="黑体" w:eastAsia="黑体" w:hAnsi="黑体"/>
                <w:noProof/>
                <w:webHidden/>
                <w:sz w:val="21"/>
                <w:szCs w:val="21"/>
              </w:rPr>
              <w:instrText xml:space="preserve"> PAGEREF _Toc168303087 \h </w:instrText>
            </w:r>
            <w:r w:rsidRPr="002B0E07">
              <w:rPr>
                <w:rFonts w:ascii="黑体" w:eastAsia="黑体" w:hAnsi="黑体"/>
                <w:noProof/>
                <w:webHidden/>
                <w:sz w:val="21"/>
                <w:szCs w:val="21"/>
              </w:rPr>
            </w:r>
            <w:r w:rsidRPr="002B0E07">
              <w:rPr>
                <w:rFonts w:ascii="黑体" w:eastAsia="黑体" w:hAnsi="黑体"/>
                <w:noProof/>
                <w:webHidden/>
                <w:sz w:val="21"/>
                <w:szCs w:val="21"/>
              </w:rPr>
              <w:fldChar w:fldCharType="separate"/>
            </w:r>
            <w:r w:rsidRPr="002B0E07">
              <w:rPr>
                <w:rFonts w:ascii="黑体" w:eastAsia="黑体" w:hAnsi="黑体"/>
                <w:noProof/>
                <w:webHidden/>
                <w:sz w:val="21"/>
                <w:szCs w:val="21"/>
              </w:rPr>
              <w:t>19</w:t>
            </w:r>
            <w:r w:rsidRPr="002B0E07">
              <w:rPr>
                <w:rFonts w:ascii="黑体" w:eastAsia="黑体" w:hAnsi="黑体"/>
                <w:noProof/>
                <w:webHidden/>
                <w:sz w:val="21"/>
                <w:szCs w:val="21"/>
              </w:rPr>
              <w:fldChar w:fldCharType="end"/>
            </w:r>
          </w:hyperlink>
        </w:p>
        <w:p w14:paraId="04D23856" w14:textId="1B0E54A9" w:rsidR="002B0E07" w:rsidRPr="002B0E07" w:rsidRDefault="002B0E07">
          <w:pPr>
            <w:pStyle w:val="TOC1"/>
            <w:tabs>
              <w:tab w:val="right" w:leader="dot" w:pos="8296"/>
            </w:tabs>
            <w:rPr>
              <w:rFonts w:ascii="黑体" w:eastAsia="黑体" w:hAnsi="黑体" w:cstheme="minorBidi"/>
              <w:noProof/>
              <w:kern w:val="2"/>
              <w:sz w:val="21"/>
              <w:szCs w:val="21"/>
              <w14:ligatures w14:val="standardContextual"/>
            </w:rPr>
          </w:pPr>
          <w:hyperlink w:anchor="_Toc168303088" w:history="1">
            <w:r w:rsidRPr="002B0E07">
              <w:rPr>
                <w:rStyle w:val="a9"/>
                <w:rFonts w:ascii="黑体" w:eastAsia="黑体" w:hAnsi="黑体"/>
                <w:noProof/>
                <w:sz w:val="21"/>
                <w:szCs w:val="21"/>
              </w:rPr>
              <w:t>第七讲 消费者法—消费者概念</w:t>
            </w:r>
            <w:r w:rsidRPr="002B0E07">
              <w:rPr>
                <w:rFonts w:ascii="黑体" w:eastAsia="黑体" w:hAnsi="黑体"/>
                <w:noProof/>
                <w:webHidden/>
                <w:sz w:val="21"/>
                <w:szCs w:val="21"/>
              </w:rPr>
              <w:tab/>
            </w:r>
            <w:r w:rsidRPr="002B0E07">
              <w:rPr>
                <w:rFonts w:ascii="黑体" w:eastAsia="黑体" w:hAnsi="黑体"/>
                <w:noProof/>
                <w:webHidden/>
                <w:sz w:val="21"/>
                <w:szCs w:val="21"/>
              </w:rPr>
              <w:fldChar w:fldCharType="begin"/>
            </w:r>
            <w:r w:rsidRPr="002B0E07">
              <w:rPr>
                <w:rFonts w:ascii="黑体" w:eastAsia="黑体" w:hAnsi="黑体"/>
                <w:noProof/>
                <w:webHidden/>
                <w:sz w:val="21"/>
                <w:szCs w:val="21"/>
              </w:rPr>
              <w:instrText xml:space="preserve"> PAGEREF _Toc168303088 \h </w:instrText>
            </w:r>
            <w:r w:rsidRPr="002B0E07">
              <w:rPr>
                <w:rFonts w:ascii="黑体" w:eastAsia="黑体" w:hAnsi="黑体"/>
                <w:noProof/>
                <w:webHidden/>
                <w:sz w:val="21"/>
                <w:szCs w:val="21"/>
              </w:rPr>
            </w:r>
            <w:r w:rsidRPr="002B0E07">
              <w:rPr>
                <w:rFonts w:ascii="黑体" w:eastAsia="黑体" w:hAnsi="黑体"/>
                <w:noProof/>
                <w:webHidden/>
                <w:sz w:val="21"/>
                <w:szCs w:val="21"/>
              </w:rPr>
              <w:fldChar w:fldCharType="separate"/>
            </w:r>
            <w:r w:rsidRPr="002B0E07">
              <w:rPr>
                <w:rFonts w:ascii="黑体" w:eastAsia="黑体" w:hAnsi="黑体"/>
                <w:noProof/>
                <w:webHidden/>
                <w:sz w:val="21"/>
                <w:szCs w:val="21"/>
              </w:rPr>
              <w:t>22</w:t>
            </w:r>
            <w:r w:rsidRPr="002B0E07">
              <w:rPr>
                <w:rFonts w:ascii="黑体" w:eastAsia="黑体" w:hAnsi="黑体"/>
                <w:noProof/>
                <w:webHidden/>
                <w:sz w:val="21"/>
                <w:szCs w:val="21"/>
              </w:rPr>
              <w:fldChar w:fldCharType="end"/>
            </w:r>
          </w:hyperlink>
        </w:p>
        <w:p w14:paraId="0FC7FC22" w14:textId="0A46B7C5" w:rsidR="002B0E07" w:rsidRPr="002B0E07" w:rsidRDefault="002B0E07">
          <w:pPr>
            <w:pStyle w:val="TOC1"/>
            <w:tabs>
              <w:tab w:val="right" w:leader="dot" w:pos="8296"/>
            </w:tabs>
            <w:rPr>
              <w:rFonts w:ascii="黑体" w:eastAsia="黑体" w:hAnsi="黑体" w:cstheme="minorBidi"/>
              <w:noProof/>
              <w:kern w:val="2"/>
              <w:sz w:val="21"/>
              <w:szCs w:val="21"/>
              <w14:ligatures w14:val="standardContextual"/>
            </w:rPr>
          </w:pPr>
          <w:hyperlink w:anchor="_Toc168303089" w:history="1">
            <w:r w:rsidRPr="002B0E07">
              <w:rPr>
                <w:rStyle w:val="a9"/>
                <w:rFonts w:ascii="黑体" w:eastAsia="黑体" w:hAnsi="黑体"/>
                <w:noProof/>
                <w:sz w:val="21"/>
                <w:szCs w:val="21"/>
              </w:rPr>
              <w:t>第八讲 消费者权利</w:t>
            </w:r>
            <w:r w:rsidRPr="002B0E07">
              <w:rPr>
                <w:rFonts w:ascii="黑体" w:eastAsia="黑体" w:hAnsi="黑体"/>
                <w:noProof/>
                <w:webHidden/>
                <w:sz w:val="21"/>
                <w:szCs w:val="21"/>
              </w:rPr>
              <w:tab/>
            </w:r>
            <w:r w:rsidRPr="002B0E07">
              <w:rPr>
                <w:rFonts w:ascii="黑体" w:eastAsia="黑体" w:hAnsi="黑体"/>
                <w:noProof/>
                <w:webHidden/>
                <w:sz w:val="21"/>
                <w:szCs w:val="21"/>
              </w:rPr>
              <w:fldChar w:fldCharType="begin"/>
            </w:r>
            <w:r w:rsidRPr="002B0E07">
              <w:rPr>
                <w:rFonts w:ascii="黑体" w:eastAsia="黑体" w:hAnsi="黑体"/>
                <w:noProof/>
                <w:webHidden/>
                <w:sz w:val="21"/>
                <w:szCs w:val="21"/>
              </w:rPr>
              <w:instrText xml:space="preserve"> PAGEREF _Toc168303089 \h </w:instrText>
            </w:r>
            <w:r w:rsidRPr="002B0E07">
              <w:rPr>
                <w:rFonts w:ascii="黑体" w:eastAsia="黑体" w:hAnsi="黑体"/>
                <w:noProof/>
                <w:webHidden/>
                <w:sz w:val="21"/>
                <w:szCs w:val="21"/>
              </w:rPr>
            </w:r>
            <w:r w:rsidRPr="002B0E07">
              <w:rPr>
                <w:rFonts w:ascii="黑体" w:eastAsia="黑体" w:hAnsi="黑体"/>
                <w:noProof/>
                <w:webHidden/>
                <w:sz w:val="21"/>
                <w:szCs w:val="21"/>
              </w:rPr>
              <w:fldChar w:fldCharType="separate"/>
            </w:r>
            <w:r w:rsidRPr="002B0E07">
              <w:rPr>
                <w:rFonts w:ascii="黑体" w:eastAsia="黑体" w:hAnsi="黑体"/>
                <w:noProof/>
                <w:webHidden/>
                <w:sz w:val="21"/>
                <w:szCs w:val="21"/>
              </w:rPr>
              <w:t>25</w:t>
            </w:r>
            <w:r w:rsidRPr="002B0E07">
              <w:rPr>
                <w:rFonts w:ascii="黑体" w:eastAsia="黑体" w:hAnsi="黑体"/>
                <w:noProof/>
                <w:webHidden/>
                <w:sz w:val="21"/>
                <w:szCs w:val="21"/>
              </w:rPr>
              <w:fldChar w:fldCharType="end"/>
            </w:r>
          </w:hyperlink>
        </w:p>
        <w:p w14:paraId="0620635F" w14:textId="735A9D72" w:rsidR="002B0E07" w:rsidRPr="002B0E07" w:rsidRDefault="002B0E07">
          <w:pPr>
            <w:pStyle w:val="TOC1"/>
            <w:tabs>
              <w:tab w:val="right" w:leader="dot" w:pos="8296"/>
            </w:tabs>
            <w:rPr>
              <w:rFonts w:ascii="黑体" w:eastAsia="黑体" w:hAnsi="黑体" w:cstheme="minorBidi"/>
              <w:noProof/>
              <w:kern w:val="2"/>
              <w:sz w:val="21"/>
              <w:szCs w:val="21"/>
              <w14:ligatures w14:val="standardContextual"/>
            </w:rPr>
          </w:pPr>
          <w:hyperlink w:anchor="_Toc168303090" w:history="1">
            <w:r w:rsidRPr="002B0E07">
              <w:rPr>
                <w:rStyle w:val="a9"/>
                <w:rFonts w:ascii="黑体" w:eastAsia="黑体" w:hAnsi="黑体"/>
                <w:noProof/>
                <w:sz w:val="21"/>
                <w:szCs w:val="21"/>
              </w:rPr>
              <w:t>第九讲 价格法</w:t>
            </w:r>
            <w:r w:rsidRPr="002B0E07">
              <w:rPr>
                <w:rFonts w:ascii="黑体" w:eastAsia="黑体" w:hAnsi="黑体"/>
                <w:noProof/>
                <w:webHidden/>
                <w:sz w:val="21"/>
                <w:szCs w:val="21"/>
              </w:rPr>
              <w:tab/>
            </w:r>
            <w:r w:rsidRPr="002B0E07">
              <w:rPr>
                <w:rFonts w:ascii="黑体" w:eastAsia="黑体" w:hAnsi="黑体"/>
                <w:noProof/>
                <w:webHidden/>
                <w:sz w:val="21"/>
                <w:szCs w:val="21"/>
              </w:rPr>
              <w:fldChar w:fldCharType="begin"/>
            </w:r>
            <w:r w:rsidRPr="002B0E07">
              <w:rPr>
                <w:rFonts w:ascii="黑体" w:eastAsia="黑体" w:hAnsi="黑体"/>
                <w:noProof/>
                <w:webHidden/>
                <w:sz w:val="21"/>
                <w:szCs w:val="21"/>
              </w:rPr>
              <w:instrText xml:space="preserve"> PAGEREF _Toc168303090 \h </w:instrText>
            </w:r>
            <w:r w:rsidRPr="002B0E07">
              <w:rPr>
                <w:rFonts w:ascii="黑体" w:eastAsia="黑体" w:hAnsi="黑体"/>
                <w:noProof/>
                <w:webHidden/>
                <w:sz w:val="21"/>
                <w:szCs w:val="21"/>
              </w:rPr>
            </w:r>
            <w:r w:rsidRPr="002B0E07">
              <w:rPr>
                <w:rFonts w:ascii="黑体" w:eastAsia="黑体" w:hAnsi="黑体"/>
                <w:noProof/>
                <w:webHidden/>
                <w:sz w:val="21"/>
                <w:szCs w:val="21"/>
              </w:rPr>
              <w:fldChar w:fldCharType="separate"/>
            </w:r>
            <w:r w:rsidRPr="002B0E07">
              <w:rPr>
                <w:rFonts w:ascii="黑体" w:eastAsia="黑体" w:hAnsi="黑体"/>
                <w:noProof/>
                <w:webHidden/>
                <w:sz w:val="21"/>
                <w:szCs w:val="21"/>
              </w:rPr>
              <w:t>30</w:t>
            </w:r>
            <w:r w:rsidRPr="002B0E07">
              <w:rPr>
                <w:rFonts w:ascii="黑体" w:eastAsia="黑体" w:hAnsi="黑体"/>
                <w:noProof/>
                <w:webHidden/>
                <w:sz w:val="21"/>
                <w:szCs w:val="21"/>
              </w:rPr>
              <w:fldChar w:fldCharType="end"/>
            </w:r>
          </w:hyperlink>
        </w:p>
        <w:p w14:paraId="2390DDC6" w14:textId="099808A6" w:rsidR="002B0E07" w:rsidRPr="002B0E07" w:rsidRDefault="002B0E07">
          <w:pPr>
            <w:pStyle w:val="TOC1"/>
            <w:tabs>
              <w:tab w:val="right" w:leader="dot" w:pos="8296"/>
            </w:tabs>
            <w:rPr>
              <w:rFonts w:ascii="黑体" w:eastAsia="黑体" w:hAnsi="黑体" w:cstheme="minorBidi"/>
              <w:noProof/>
              <w:kern w:val="2"/>
              <w:sz w:val="21"/>
              <w:szCs w:val="21"/>
              <w14:ligatures w14:val="standardContextual"/>
            </w:rPr>
          </w:pPr>
          <w:hyperlink w:anchor="_Toc168303091" w:history="1">
            <w:r w:rsidRPr="002B0E07">
              <w:rPr>
                <w:rStyle w:val="a9"/>
                <w:rFonts w:ascii="黑体" w:eastAsia="黑体" w:hAnsi="黑体"/>
                <w:noProof/>
                <w:sz w:val="21"/>
                <w:szCs w:val="21"/>
              </w:rPr>
              <w:t>第十讲 广告法</w:t>
            </w:r>
            <w:r w:rsidRPr="002B0E07">
              <w:rPr>
                <w:rFonts w:ascii="黑体" w:eastAsia="黑体" w:hAnsi="黑体"/>
                <w:noProof/>
                <w:webHidden/>
                <w:sz w:val="21"/>
                <w:szCs w:val="21"/>
              </w:rPr>
              <w:tab/>
            </w:r>
            <w:r w:rsidRPr="002B0E07">
              <w:rPr>
                <w:rFonts w:ascii="黑体" w:eastAsia="黑体" w:hAnsi="黑体"/>
                <w:noProof/>
                <w:webHidden/>
                <w:sz w:val="21"/>
                <w:szCs w:val="21"/>
              </w:rPr>
              <w:fldChar w:fldCharType="begin"/>
            </w:r>
            <w:r w:rsidRPr="002B0E07">
              <w:rPr>
                <w:rFonts w:ascii="黑体" w:eastAsia="黑体" w:hAnsi="黑体"/>
                <w:noProof/>
                <w:webHidden/>
                <w:sz w:val="21"/>
                <w:szCs w:val="21"/>
              </w:rPr>
              <w:instrText xml:space="preserve"> PAGEREF _Toc168303091 \h </w:instrText>
            </w:r>
            <w:r w:rsidRPr="002B0E07">
              <w:rPr>
                <w:rFonts w:ascii="黑体" w:eastAsia="黑体" w:hAnsi="黑体"/>
                <w:noProof/>
                <w:webHidden/>
                <w:sz w:val="21"/>
                <w:szCs w:val="21"/>
              </w:rPr>
            </w:r>
            <w:r w:rsidRPr="002B0E07">
              <w:rPr>
                <w:rFonts w:ascii="黑体" w:eastAsia="黑体" w:hAnsi="黑体"/>
                <w:noProof/>
                <w:webHidden/>
                <w:sz w:val="21"/>
                <w:szCs w:val="21"/>
              </w:rPr>
              <w:fldChar w:fldCharType="separate"/>
            </w:r>
            <w:r w:rsidRPr="002B0E07">
              <w:rPr>
                <w:rFonts w:ascii="黑体" w:eastAsia="黑体" w:hAnsi="黑体"/>
                <w:noProof/>
                <w:webHidden/>
                <w:sz w:val="21"/>
                <w:szCs w:val="21"/>
              </w:rPr>
              <w:t>36</w:t>
            </w:r>
            <w:r w:rsidRPr="002B0E07">
              <w:rPr>
                <w:rFonts w:ascii="黑体" w:eastAsia="黑体" w:hAnsi="黑体"/>
                <w:noProof/>
                <w:webHidden/>
                <w:sz w:val="21"/>
                <w:szCs w:val="21"/>
              </w:rPr>
              <w:fldChar w:fldCharType="end"/>
            </w:r>
          </w:hyperlink>
        </w:p>
        <w:p w14:paraId="630772C2" w14:textId="28907184" w:rsidR="002B0E07" w:rsidRPr="002B0E07" w:rsidRDefault="002B0E07">
          <w:pPr>
            <w:rPr>
              <w:rFonts w:ascii="黑体" w:hAnsi="黑体"/>
              <w:sz w:val="21"/>
              <w:szCs w:val="21"/>
            </w:rPr>
          </w:pPr>
          <w:r w:rsidRPr="002B0E07">
            <w:rPr>
              <w:rFonts w:ascii="黑体" w:hAnsi="黑体"/>
              <w:b/>
              <w:bCs/>
              <w:sz w:val="21"/>
              <w:szCs w:val="21"/>
              <w:lang w:val="zh-CN"/>
            </w:rPr>
            <w:fldChar w:fldCharType="end"/>
          </w:r>
        </w:p>
      </w:sdtContent>
    </w:sdt>
    <w:p w14:paraId="6CE8D1B9" w14:textId="77777777" w:rsidR="008E1408" w:rsidRPr="002B0E07" w:rsidRDefault="008E1408">
      <w:pPr>
        <w:rPr>
          <w:rFonts w:ascii="黑体" w:hAnsi="黑体"/>
          <w:sz w:val="21"/>
          <w:szCs w:val="21"/>
        </w:rPr>
      </w:pPr>
    </w:p>
    <w:p w14:paraId="4A2732F9" w14:textId="7B4EDDEB" w:rsidR="002B0E07" w:rsidRPr="002B0E07" w:rsidRDefault="002B0E07">
      <w:pPr>
        <w:widowControl/>
        <w:jc w:val="left"/>
        <w:rPr>
          <w:rFonts w:ascii="黑体" w:hAnsi="黑体"/>
          <w:sz w:val="21"/>
          <w:szCs w:val="21"/>
        </w:rPr>
      </w:pPr>
      <w:r w:rsidRPr="002B0E07">
        <w:rPr>
          <w:rFonts w:ascii="黑体" w:hAnsi="黑体"/>
          <w:sz w:val="21"/>
          <w:szCs w:val="21"/>
        </w:rPr>
        <w:br w:type="page"/>
      </w:r>
    </w:p>
    <w:p w14:paraId="1BA46873" w14:textId="77777777" w:rsidR="002B0E07" w:rsidRPr="002B0E07" w:rsidRDefault="002B0E07">
      <w:pPr>
        <w:rPr>
          <w:rFonts w:ascii="黑体" w:hAnsi="黑体" w:hint="eastAsia"/>
          <w:sz w:val="21"/>
          <w:szCs w:val="21"/>
        </w:rPr>
      </w:pPr>
    </w:p>
    <w:p w14:paraId="3AC28D02" w14:textId="7B444308" w:rsidR="000D051D" w:rsidRPr="002B0E07" w:rsidRDefault="008E1408" w:rsidP="002B0E07">
      <w:pPr>
        <w:pStyle w:val="1"/>
      </w:pPr>
      <w:bookmarkStart w:id="0" w:name="_Toc168303082"/>
      <w:r w:rsidRPr="002B0E07">
        <w:rPr>
          <w:rFonts w:hint="eastAsia"/>
        </w:rPr>
        <w:t>第一讲</w:t>
      </w:r>
      <w:r w:rsidR="00EF3E78" w:rsidRPr="002B0E07">
        <w:rPr>
          <w:rFonts w:hint="eastAsia"/>
        </w:rPr>
        <w:t xml:space="preserve"> </w:t>
      </w:r>
      <w:r w:rsidR="00EF3E78" w:rsidRPr="002B0E07">
        <w:t>经济法本质</w:t>
      </w:r>
      <w:bookmarkEnd w:id="0"/>
    </w:p>
    <w:p w14:paraId="54A867A8" w14:textId="77777777" w:rsidR="008E1408" w:rsidRPr="002B0E07" w:rsidRDefault="008E1408">
      <w:pPr>
        <w:rPr>
          <w:rFonts w:ascii="黑体" w:hAnsi="黑体" w:cs="黑体"/>
          <w:sz w:val="21"/>
          <w:szCs w:val="21"/>
        </w:rPr>
      </w:pPr>
      <w:r w:rsidRPr="002B0E07">
        <w:rPr>
          <w:rFonts w:ascii="黑体" w:hAnsi="黑体" w:hint="eastAsia"/>
          <w:sz w:val="21"/>
          <w:szCs w:val="21"/>
        </w:rPr>
        <w:t>一、经济法的本质：概念</w:t>
      </w:r>
      <w:r w:rsidRPr="002B0E07">
        <w:rPr>
          <w:rFonts w:ascii="微软雅黑" w:eastAsia="微软雅黑" w:hAnsi="微软雅黑" w:cs="微软雅黑" w:hint="eastAsia"/>
          <w:sz w:val="21"/>
          <w:szCs w:val="21"/>
        </w:rPr>
        <w:t>•</w:t>
      </w:r>
      <w:r w:rsidRPr="002B0E07">
        <w:rPr>
          <w:rFonts w:ascii="黑体" w:hAnsi="黑体" w:cs="黑体" w:hint="eastAsia"/>
          <w:sz w:val="21"/>
          <w:szCs w:val="21"/>
        </w:rPr>
        <w:t>体系</w:t>
      </w:r>
      <w:r w:rsidRPr="002B0E07">
        <w:rPr>
          <w:rFonts w:ascii="微软雅黑" w:eastAsia="微软雅黑" w:hAnsi="微软雅黑" w:cs="微软雅黑" w:hint="eastAsia"/>
          <w:sz w:val="21"/>
          <w:szCs w:val="21"/>
        </w:rPr>
        <w:t>•</w:t>
      </w:r>
      <w:r w:rsidRPr="002B0E07">
        <w:rPr>
          <w:rFonts w:ascii="黑体" w:hAnsi="黑体" w:cs="黑体" w:hint="eastAsia"/>
          <w:sz w:val="21"/>
          <w:szCs w:val="21"/>
        </w:rPr>
        <w:t>原则</w:t>
      </w:r>
    </w:p>
    <w:p w14:paraId="5B9D8161" w14:textId="77777777" w:rsidR="008E1408" w:rsidRPr="002B0E07" w:rsidRDefault="008E1408" w:rsidP="008E1408">
      <w:pPr>
        <w:ind w:firstLineChars="236" w:firstLine="496"/>
        <w:rPr>
          <w:rFonts w:ascii="黑体" w:hAnsi="黑体"/>
          <w:sz w:val="21"/>
          <w:szCs w:val="21"/>
        </w:rPr>
      </w:pPr>
      <w:r w:rsidRPr="002B0E07">
        <w:rPr>
          <w:rFonts w:ascii="黑体" w:hAnsi="黑体" w:hint="eastAsia"/>
          <w:sz w:val="21"/>
          <w:szCs w:val="21"/>
        </w:rPr>
        <w:t>介绍我国主流学说观点（调制论、协调论、干预论、调节论、管理论）</w:t>
      </w:r>
    </w:p>
    <w:p w14:paraId="44794EEA" w14:textId="77777777" w:rsidR="008E1408" w:rsidRPr="002B0E07" w:rsidRDefault="008E1408" w:rsidP="008E1408">
      <w:pPr>
        <w:rPr>
          <w:rFonts w:ascii="黑体" w:hAnsi="黑体"/>
          <w:sz w:val="21"/>
          <w:szCs w:val="21"/>
        </w:rPr>
      </w:pPr>
      <w:r w:rsidRPr="002B0E07">
        <w:rPr>
          <w:rFonts w:ascii="黑体" w:hAnsi="黑体" w:hint="eastAsia"/>
          <w:sz w:val="21"/>
          <w:szCs w:val="21"/>
        </w:rPr>
        <w:t>二、从唯物认识论对一般“现象与本质的关系”角度分析“经济法的现象”</w:t>
      </w:r>
    </w:p>
    <w:p w14:paraId="7CD53754" w14:textId="77777777" w:rsidR="008E1408" w:rsidRPr="002B0E07" w:rsidRDefault="008E1408" w:rsidP="00EF3FD9">
      <w:pPr>
        <w:tabs>
          <w:tab w:val="left" w:pos="2552"/>
        </w:tabs>
        <w:ind w:leftChars="235" w:left="567" w:hanging="3"/>
        <w:rPr>
          <w:rFonts w:ascii="黑体" w:hAnsi="黑体"/>
          <w:sz w:val="21"/>
          <w:szCs w:val="21"/>
        </w:rPr>
      </w:pPr>
      <w:bookmarkStart w:id="1" w:name="_Hlk146452965"/>
      <w:r w:rsidRPr="002B0E07">
        <w:rPr>
          <w:rFonts w:ascii="黑体" w:hAnsi="黑体" w:hint="eastAsia"/>
          <w:sz w:val="21"/>
          <w:szCs w:val="21"/>
          <w:u w:val="single"/>
        </w:rPr>
        <w:t>推荐阅读经典著作</w:t>
      </w:r>
      <w:bookmarkEnd w:id="1"/>
      <w:r w:rsidRPr="002B0E07">
        <w:rPr>
          <w:rFonts w:ascii="黑体" w:hAnsi="黑体" w:hint="eastAsia"/>
          <w:sz w:val="21"/>
          <w:szCs w:val="21"/>
        </w:rPr>
        <w:t>：马克思恩格斯文集第四卷《路德维希</w:t>
      </w:r>
      <w:r w:rsidRPr="002B0E07">
        <w:rPr>
          <w:rFonts w:ascii="黑体" w:hAnsi="黑体"/>
          <w:sz w:val="21"/>
          <w:szCs w:val="21"/>
        </w:rPr>
        <w:t xml:space="preserve"> 费尔巴哈和德国古典哲学的终结》</w:t>
      </w:r>
      <w:r w:rsidRPr="002B0E07">
        <w:rPr>
          <w:rFonts w:ascii="黑体" w:hAnsi="黑体" w:hint="eastAsia"/>
          <w:sz w:val="21"/>
          <w:szCs w:val="21"/>
        </w:rPr>
        <w:t>；毛泽东《矛盾论》、《实践论》</w:t>
      </w:r>
    </w:p>
    <w:p w14:paraId="1AB886EE" w14:textId="77777777" w:rsidR="00D80F9A" w:rsidRPr="002B0E07" w:rsidRDefault="00D80F9A" w:rsidP="00D80F9A">
      <w:pPr>
        <w:tabs>
          <w:tab w:val="left" w:pos="567"/>
        </w:tabs>
        <w:ind w:leftChars="5" w:left="2975" w:hanging="2963"/>
        <w:rPr>
          <w:rFonts w:ascii="黑体" w:hAnsi="黑体"/>
          <w:sz w:val="21"/>
          <w:szCs w:val="21"/>
        </w:rPr>
      </w:pPr>
      <w:r w:rsidRPr="002B0E07">
        <w:rPr>
          <w:rFonts w:ascii="黑体" w:hAnsi="黑体" w:hint="eastAsia"/>
          <w:sz w:val="21"/>
          <w:szCs w:val="21"/>
        </w:rPr>
        <w:t>三、对经济法“现象”的历史分析</w:t>
      </w:r>
    </w:p>
    <w:p w14:paraId="341D2437" w14:textId="77777777" w:rsidR="00EF3FD9" w:rsidRPr="002B0E07" w:rsidRDefault="00EF3FD9" w:rsidP="00EF3FD9">
      <w:pPr>
        <w:tabs>
          <w:tab w:val="left" w:pos="567"/>
        </w:tabs>
        <w:ind w:leftChars="236" w:left="566" w:firstLine="1"/>
        <w:rPr>
          <w:rFonts w:ascii="黑体" w:hAnsi="黑体"/>
          <w:sz w:val="21"/>
          <w:szCs w:val="21"/>
        </w:rPr>
      </w:pPr>
      <w:bookmarkStart w:id="2" w:name="_Hlk146453563"/>
      <w:r w:rsidRPr="002B0E07">
        <w:rPr>
          <w:rFonts w:ascii="黑体" w:hAnsi="黑体" w:hint="eastAsia"/>
          <w:sz w:val="21"/>
          <w:szCs w:val="21"/>
          <w:u w:val="single"/>
        </w:rPr>
        <w:t>推荐阅读经典著作：</w:t>
      </w:r>
      <w:bookmarkEnd w:id="2"/>
      <w:r w:rsidRPr="002B0E07">
        <w:rPr>
          <w:rFonts w:ascii="黑体" w:hAnsi="黑体" w:hint="eastAsia"/>
          <w:sz w:val="21"/>
          <w:szCs w:val="21"/>
        </w:rPr>
        <w:t>《马克思恩格斯文集第一卷》：论犹太人问题</w:t>
      </w:r>
      <w:r w:rsidRPr="002B0E07">
        <w:rPr>
          <w:rFonts w:ascii="黑体" w:hAnsi="黑体"/>
          <w:sz w:val="21"/>
          <w:szCs w:val="21"/>
        </w:rPr>
        <w:t xml:space="preserve"> p21-55</w:t>
      </w:r>
      <w:r w:rsidRPr="002B0E07">
        <w:rPr>
          <w:rFonts w:ascii="黑体" w:hAnsi="黑体" w:hint="eastAsia"/>
          <w:sz w:val="21"/>
          <w:szCs w:val="21"/>
        </w:rPr>
        <w:t>；恩格斯</w:t>
      </w:r>
      <w:r w:rsidRPr="002B0E07">
        <w:rPr>
          <w:rFonts w:ascii="黑体" w:hAnsi="黑体"/>
          <w:sz w:val="21"/>
          <w:szCs w:val="21"/>
        </w:rPr>
        <w:t xml:space="preserve"> 国民经济批判大纲 p56-86</w:t>
      </w:r>
      <w:r w:rsidRPr="002B0E07">
        <w:rPr>
          <w:rFonts w:ascii="黑体" w:hAnsi="黑体" w:hint="eastAsia"/>
          <w:sz w:val="21"/>
          <w:szCs w:val="21"/>
        </w:rPr>
        <w:t>；德意志意识形态—国家和法同所有制的关系</w:t>
      </w:r>
      <w:r w:rsidRPr="002B0E07">
        <w:rPr>
          <w:rFonts w:ascii="黑体" w:hAnsi="黑体"/>
          <w:sz w:val="21"/>
          <w:szCs w:val="21"/>
        </w:rPr>
        <w:t xml:space="preserve"> p583-588</w:t>
      </w:r>
    </w:p>
    <w:p w14:paraId="5D031DF5" w14:textId="77777777" w:rsidR="00EF3FD9" w:rsidRPr="002B0E07" w:rsidRDefault="00EF3FD9" w:rsidP="00EF3FD9">
      <w:pPr>
        <w:pStyle w:val="a4"/>
        <w:numPr>
          <w:ilvl w:val="0"/>
          <w:numId w:val="1"/>
        </w:numPr>
        <w:tabs>
          <w:tab w:val="left" w:pos="567"/>
        </w:tabs>
        <w:ind w:firstLineChars="0"/>
        <w:rPr>
          <w:rFonts w:ascii="黑体" w:hAnsi="黑体"/>
          <w:sz w:val="21"/>
          <w:szCs w:val="21"/>
        </w:rPr>
      </w:pPr>
      <w:r w:rsidRPr="002B0E07">
        <w:rPr>
          <w:rFonts w:ascii="黑体" w:hAnsi="黑体" w:hint="eastAsia"/>
          <w:sz w:val="21"/>
          <w:szCs w:val="21"/>
        </w:rPr>
        <w:t>经济法的“现象”的历史分析——市民社会的形成及私法(理解“市民社会”</w:t>
      </w:r>
      <w:r w:rsidRPr="002B0E07">
        <w:rPr>
          <w:rFonts w:ascii="黑体" w:hAnsi="黑体"/>
          <w:sz w:val="21"/>
          <w:szCs w:val="21"/>
        </w:rPr>
        <w:t xml:space="preserve"> 、“自由”、“竞争”、“垄断”、 “私法”等概念及对产生“经济法”现象的影响</w:t>
      </w:r>
      <w:r w:rsidRPr="002B0E07">
        <w:rPr>
          <w:rFonts w:ascii="黑体" w:hAnsi="黑体" w:hint="eastAsia"/>
          <w:sz w:val="21"/>
          <w:szCs w:val="21"/>
        </w:rPr>
        <w:t>)</w:t>
      </w:r>
    </w:p>
    <w:p w14:paraId="5BA120E3" w14:textId="77777777" w:rsidR="00EF3FD9" w:rsidRPr="002B0E07" w:rsidRDefault="00EF3FD9" w:rsidP="00EF3FD9">
      <w:pPr>
        <w:pStyle w:val="a4"/>
        <w:numPr>
          <w:ilvl w:val="0"/>
          <w:numId w:val="1"/>
        </w:numPr>
        <w:tabs>
          <w:tab w:val="left" w:pos="567"/>
        </w:tabs>
        <w:ind w:firstLineChars="0"/>
        <w:rPr>
          <w:rFonts w:ascii="黑体" w:hAnsi="黑体"/>
          <w:sz w:val="21"/>
          <w:szCs w:val="21"/>
        </w:rPr>
      </w:pPr>
      <w:r w:rsidRPr="002B0E07">
        <w:rPr>
          <w:rFonts w:ascii="黑体" w:hAnsi="黑体" w:hint="eastAsia"/>
          <w:sz w:val="21"/>
          <w:szCs w:val="21"/>
        </w:rPr>
        <w:t>马克思在《黑格尔法哲学批判》所指的市民社会是“特殊的私人利益关系的总和（由劳动力市场、资本市场和商品市场构成的交换体系），政治国家是公共利益关系的总和”。</w:t>
      </w:r>
    </w:p>
    <w:p w14:paraId="4F7778FC" w14:textId="77777777" w:rsidR="00EF3FD9" w:rsidRPr="002B0E07" w:rsidRDefault="00EF3FD9" w:rsidP="00EF3FD9">
      <w:pPr>
        <w:pStyle w:val="a4"/>
        <w:numPr>
          <w:ilvl w:val="0"/>
          <w:numId w:val="1"/>
        </w:numPr>
        <w:tabs>
          <w:tab w:val="left" w:pos="567"/>
        </w:tabs>
        <w:ind w:firstLineChars="0"/>
        <w:rPr>
          <w:rFonts w:ascii="黑体" w:hAnsi="黑体"/>
          <w:sz w:val="21"/>
          <w:szCs w:val="21"/>
        </w:rPr>
      </w:pPr>
      <w:r w:rsidRPr="002B0E07">
        <w:rPr>
          <w:rFonts w:ascii="黑体" w:hAnsi="黑体" w:hint="eastAsia"/>
          <w:sz w:val="21"/>
          <w:szCs w:val="21"/>
        </w:rPr>
        <w:t>市民社会的基础：“私有财产这一人权是任意地、同他人无关地、不受社会影响地享有和处理自己的财产的权利；这一权利是自私自利的权利。这种个人自由和对这种自由的应用构成了市民社会的基础”。</w:t>
      </w:r>
    </w:p>
    <w:p w14:paraId="35693131" w14:textId="77777777" w:rsidR="00EF3FD9" w:rsidRPr="002B0E07" w:rsidRDefault="00EF3FD9" w:rsidP="00EF3FD9">
      <w:pPr>
        <w:pStyle w:val="a4"/>
        <w:numPr>
          <w:ilvl w:val="0"/>
          <w:numId w:val="1"/>
        </w:numPr>
        <w:tabs>
          <w:tab w:val="left" w:pos="567"/>
        </w:tabs>
        <w:ind w:firstLineChars="0"/>
        <w:rPr>
          <w:rFonts w:ascii="黑体" w:hAnsi="黑体"/>
          <w:sz w:val="21"/>
          <w:szCs w:val="21"/>
        </w:rPr>
      </w:pPr>
      <w:r w:rsidRPr="002B0E07">
        <w:rPr>
          <w:rFonts w:ascii="黑体" w:hAnsi="黑体"/>
          <w:sz w:val="21"/>
          <w:szCs w:val="21"/>
        </w:rPr>
        <w:t>什么是“竞争”？什么是垄断？二者的关系？</w:t>
      </w:r>
      <w:r w:rsidRPr="002B0E07">
        <w:rPr>
          <w:rFonts w:ascii="黑体" w:hAnsi="黑体" w:hint="eastAsia"/>
          <w:sz w:val="21"/>
          <w:szCs w:val="21"/>
        </w:rPr>
        <w:t>马克思观点梳理：市民社会—私有制—商业</w:t>
      </w:r>
      <w:proofErr w:type="gramStart"/>
      <w:r w:rsidRPr="002B0E07">
        <w:rPr>
          <w:rFonts w:ascii="黑体" w:hAnsi="黑体" w:hint="eastAsia"/>
          <w:sz w:val="21"/>
          <w:szCs w:val="21"/>
        </w:rPr>
        <w:t>—价值</w:t>
      </w:r>
      <w:proofErr w:type="gramEnd"/>
      <w:r w:rsidRPr="002B0E07">
        <w:rPr>
          <w:rFonts w:ascii="黑体" w:hAnsi="黑体" w:hint="eastAsia"/>
          <w:sz w:val="21"/>
          <w:szCs w:val="21"/>
        </w:rPr>
        <w:t>/价格—生产费用（劳动力、土地、资本）—竞争—垄断</w:t>
      </w:r>
    </w:p>
    <w:p w14:paraId="1F90EFE2" w14:textId="77777777" w:rsidR="00EF3FD9" w:rsidRPr="002B0E07" w:rsidRDefault="00EF3FD9" w:rsidP="00EF3FD9">
      <w:pPr>
        <w:pStyle w:val="a4"/>
        <w:numPr>
          <w:ilvl w:val="0"/>
          <w:numId w:val="1"/>
        </w:numPr>
        <w:tabs>
          <w:tab w:val="left" w:pos="567"/>
        </w:tabs>
        <w:ind w:firstLineChars="0"/>
        <w:rPr>
          <w:rFonts w:ascii="黑体" w:hAnsi="黑体"/>
          <w:sz w:val="21"/>
          <w:szCs w:val="21"/>
        </w:rPr>
      </w:pPr>
      <w:r w:rsidRPr="002B0E07">
        <w:rPr>
          <w:rFonts w:ascii="黑体" w:hAnsi="黑体" w:hint="eastAsia"/>
          <w:sz w:val="21"/>
          <w:szCs w:val="21"/>
        </w:rPr>
        <w:t>经济法“现象”的历史分析——国家的形成及公法</w:t>
      </w:r>
      <w:r w:rsidR="002512D2" w:rsidRPr="002B0E07">
        <w:rPr>
          <w:rFonts w:ascii="黑体" w:hAnsi="黑体" w:hint="eastAsia"/>
          <w:sz w:val="21"/>
          <w:szCs w:val="21"/>
        </w:rPr>
        <w:t>（从马克思关于“国家的产生及国家公权力的形成”角度分析经济法现象中“国家干预市民社会”的历史要因）</w:t>
      </w:r>
    </w:p>
    <w:p w14:paraId="164F64BB" w14:textId="77777777" w:rsidR="002512D2" w:rsidRPr="002B0E07" w:rsidRDefault="002512D2" w:rsidP="002512D2">
      <w:pPr>
        <w:pStyle w:val="a4"/>
        <w:tabs>
          <w:tab w:val="left" w:pos="567"/>
        </w:tabs>
        <w:ind w:left="927" w:firstLineChars="0" w:firstLine="0"/>
        <w:rPr>
          <w:rFonts w:ascii="黑体" w:hAnsi="黑体"/>
          <w:sz w:val="21"/>
          <w:szCs w:val="21"/>
        </w:rPr>
      </w:pPr>
      <w:r w:rsidRPr="002B0E07">
        <w:rPr>
          <w:rFonts w:ascii="黑体" w:hAnsi="黑体" w:hint="eastAsia"/>
          <w:sz w:val="21"/>
          <w:szCs w:val="21"/>
          <w:u w:val="single"/>
        </w:rPr>
        <w:t>推荐阅读经典著作：</w:t>
      </w:r>
      <w:r w:rsidRPr="002B0E07">
        <w:rPr>
          <w:rFonts w:ascii="黑体" w:hAnsi="黑体" w:hint="eastAsia"/>
          <w:sz w:val="21"/>
          <w:szCs w:val="21"/>
        </w:rPr>
        <w:t>《马克思恩格斯文集第四卷》：恩格斯</w:t>
      </w:r>
      <w:r w:rsidRPr="002B0E07">
        <w:rPr>
          <w:rFonts w:ascii="黑体" w:hAnsi="黑体"/>
          <w:sz w:val="21"/>
          <w:szCs w:val="21"/>
        </w:rPr>
        <w:t xml:space="preserve"> 家庭、私有制和国家的起源 p177-198</w:t>
      </w:r>
    </w:p>
    <w:p w14:paraId="7ED8132D" w14:textId="77777777" w:rsidR="00A87332" w:rsidRPr="002B0E07" w:rsidRDefault="00A87332" w:rsidP="00A87332">
      <w:pPr>
        <w:tabs>
          <w:tab w:val="left" w:pos="567"/>
        </w:tabs>
        <w:rPr>
          <w:rFonts w:ascii="黑体" w:hAnsi="黑体"/>
          <w:sz w:val="21"/>
          <w:szCs w:val="21"/>
        </w:rPr>
      </w:pPr>
      <w:r w:rsidRPr="002B0E07">
        <w:rPr>
          <w:rFonts w:ascii="黑体" w:hAnsi="黑体" w:hint="eastAsia"/>
          <w:sz w:val="21"/>
          <w:szCs w:val="21"/>
        </w:rPr>
        <w:t>四、对经济法本质的理解：</w:t>
      </w:r>
      <w:r w:rsidR="00FD29FC" w:rsidRPr="002B0E07">
        <w:rPr>
          <w:rFonts w:ascii="黑体" w:hAnsi="黑体" w:hint="eastAsia"/>
          <w:sz w:val="21"/>
          <w:szCs w:val="21"/>
        </w:rPr>
        <w:t>（个人总结：</w:t>
      </w:r>
      <w:r w:rsidRPr="002B0E07">
        <w:rPr>
          <w:rFonts w:ascii="黑体" w:hAnsi="黑体" w:hint="eastAsia"/>
          <w:sz w:val="21"/>
          <w:szCs w:val="21"/>
        </w:rPr>
        <w:t>经济生活的法现象</w:t>
      </w:r>
      <w:r w:rsidR="00FD29FC" w:rsidRPr="002B0E07">
        <w:rPr>
          <w:rFonts w:ascii="黑体" w:hAnsi="黑体" w:hint="eastAsia"/>
          <w:sz w:val="21"/>
          <w:szCs w:val="21"/>
        </w:rPr>
        <w:t>）</w:t>
      </w:r>
    </w:p>
    <w:p w14:paraId="42649CDC" w14:textId="77777777" w:rsidR="00A87332" w:rsidRPr="002B0E07" w:rsidRDefault="00A87332" w:rsidP="00A87332">
      <w:pPr>
        <w:tabs>
          <w:tab w:val="left" w:pos="567"/>
        </w:tabs>
        <w:ind w:firstLineChars="236" w:firstLine="496"/>
        <w:rPr>
          <w:rFonts w:ascii="黑体" w:hAnsi="黑体"/>
          <w:sz w:val="21"/>
          <w:szCs w:val="21"/>
        </w:rPr>
      </w:pPr>
      <w:r w:rsidRPr="002B0E07">
        <w:rPr>
          <w:rFonts w:ascii="黑体" w:hAnsi="黑体" w:hint="eastAsia"/>
          <w:sz w:val="21"/>
          <w:szCs w:val="21"/>
        </w:rPr>
        <w:t>1</w:t>
      </w:r>
      <w:r w:rsidRPr="002B0E07">
        <w:rPr>
          <w:rFonts w:ascii="黑体" w:hAnsi="黑体"/>
          <w:sz w:val="21"/>
          <w:szCs w:val="21"/>
        </w:rPr>
        <w:t>.</w:t>
      </w:r>
      <w:r w:rsidRPr="002B0E07">
        <w:rPr>
          <w:rFonts w:ascii="黑体" w:hAnsi="黑体" w:hint="eastAsia"/>
          <w:sz w:val="21"/>
          <w:szCs w:val="21"/>
        </w:rPr>
        <w:t>对经济生活的分析</w:t>
      </w:r>
    </w:p>
    <w:p w14:paraId="28E272F9" w14:textId="77777777" w:rsidR="00A87332" w:rsidRPr="002B0E07" w:rsidRDefault="00A87332" w:rsidP="00A87332">
      <w:pPr>
        <w:tabs>
          <w:tab w:val="left" w:pos="567"/>
        </w:tabs>
        <w:ind w:leftChars="236" w:left="814" w:hangingChars="118" w:hanging="248"/>
        <w:rPr>
          <w:rFonts w:ascii="黑体" w:hAnsi="黑体"/>
          <w:sz w:val="21"/>
          <w:szCs w:val="21"/>
        </w:rPr>
      </w:pPr>
      <w:r w:rsidRPr="002B0E07">
        <w:rPr>
          <w:rFonts w:ascii="黑体" w:hAnsi="黑体" w:hint="eastAsia"/>
          <w:sz w:val="21"/>
          <w:szCs w:val="21"/>
        </w:rPr>
        <w:t>2</w:t>
      </w:r>
      <w:r w:rsidRPr="002B0E07">
        <w:rPr>
          <w:rFonts w:ascii="黑体" w:hAnsi="黑体"/>
          <w:sz w:val="21"/>
          <w:szCs w:val="21"/>
        </w:rPr>
        <w:t>.</w:t>
      </w:r>
      <w:r w:rsidRPr="002B0E07">
        <w:rPr>
          <w:rFonts w:ascii="黑体" w:hAnsi="黑体" w:hint="eastAsia"/>
          <w:sz w:val="21"/>
          <w:szCs w:val="21"/>
        </w:rPr>
        <w:t xml:space="preserve"> 探讨经济法的方法论：经济生活的法现象：三个基本属性（私人性、社会性、国家性）</w:t>
      </w:r>
    </w:p>
    <w:p w14:paraId="12618623" w14:textId="77777777" w:rsidR="00A87332" w:rsidRPr="002B0E07" w:rsidRDefault="00A87332" w:rsidP="00A87332">
      <w:pPr>
        <w:tabs>
          <w:tab w:val="left" w:pos="567"/>
        </w:tabs>
        <w:ind w:leftChars="236" w:left="938" w:hangingChars="177" w:hanging="372"/>
        <w:rPr>
          <w:rFonts w:ascii="黑体" w:hAnsi="黑体"/>
          <w:sz w:val="21"/>
          <w:szCs w:val="21"/>
        </w:rPr>
      </w:pPr>
      <w:r w:rsidRPr="002B0E07">
        <w:rPr>
          <w:rFonts w:ascii="黑体" w:hAnsi="黑体" w:hint="eastAsia"/>
          <w:sz w:val="21"/>
          <w:szCs w:val="21"/>
        </w:rPr>
        <w:t>3</w:t>
      </w:r>
      <w:r w:rsidRPr="002B0E07">
        <w:rPr>
          <w:rFonts w:ascii="黑体" w:hAnsi="黑体"/>
          <w:sz w:val="21"/>
          <w:szCs w:val="21"/>
        </w:rPr>
        <w:t>.</w:t>
      </w:r>
      <w:r w:rsidRPr="002B0E07">
        <w:rPr>
          <w:rFonts w:ascii="黑体" w:hAnsi="黑体" w:hint="eastAsia"/>
          <w:sz w:val="21"/>
          <w:szCs w:val="21"/>
        </w:rPr>
        <w:t xml:space="preserve"> 从经济法与其他法的关系中理解经济法的本质（参照指定教材中对宪法、行政法、民商法等与经济法的区别）</w:t>
      </w:r>
    </w:p>
    <w:p w14:paraId="4263B1B9" w14:textId="77777777" w:rsidR="00A87332" w:rsidRPr="002B0E07" w:rsidRDefault="00A87332" w:rsidP="00A87332">
      <w:pPr>
        <w:tabs>
          <w:tab w:val="left" w:pos="567"/>
        </w:tabs>
        <w:ind w:leftChars="236" w:left="938" w:hangingChars="177" w:hanging="372"/>
        <w:rPr>
          <w:rFonts w:ascii="黑体" w:hAnsi="黑体"/>
          <w:sz w:val="21"/>
          <w:szCs w:val="21"/>
        </w:rPr>
      </w:pPr>
      <w:r w:rsidRPr="002B0E07">
        <w:rPr>
          <w:rFonts w:ascii="黑体" w:hAnsi="黑体" w:hint="eastAsia"/>
          <w:sz w:val="21"/>
          <w:szCs w:val="21"/>
        </w:rPr>
        <w:t>4</w:t>
      </w:r>
      <w:r w:rsidRPr="002B0E07">
        <w:rPr>
          <w:rFonts w:ascii="黑体" w:hAnsi="黑体"/>
          <w:sz w:val="21"/>
          <w:szCs w:val="21"/>
        </w:rPr>
        <w:t>.</w:t>
      </w:r>
      <w:r w:rsidRPr="002B0E07">
        <w:rPr>
          <w:rFonts w:ascii="黑体" w:hAnsi="黑体" w:hint="eastAsia"/>
          <w:sz w:val="21"/>
          <w:szCs w:val="21"/>
        </w:rPr>
        <w:t xml:space="preserve"> 从经济法的价值、宗旨、原则与经济法本质的关系（参照指定教材中对经</w:t>
      </w:r>
      <w:proofErr w:type="gramStart"/>
      <w:r w:rsidRPr="002B0E07">
        <w:rPr>
          <w:rFonts w:ascii="黑体" w:hAnsi="黑体" w:hint="eastAsia"/>
          <w:sz w:val="21"/>
          <w:szCs w:val="21"/>
        </w:rPr>
        <w:t>法原则</w:t>
      </w:r>
      <w:proofErr w:type="gramEnd"/>
      <w:r w:rsidRPr="002B0E07">
        <w:rPr>
          <w:rFonts w:ascii="黑体" w:hAnsi="黑体" w:hint="eastAsia"/>
          <w:sz w:val="21"/>
          <w:szCs w:val="21"/>
        </w:rPr>
        <w:t>的阐述）</w:t>
      </w:r>
    </w:p>
    <w:p w14:paraId="05A5EB37" w14:textId="63E6B822" w:rsidR="00EF3E78" w:rsidRPr="002B0E07" w:rsidRDefault="00EF3E78">
      <w:pPr>
        <w:widowControl/>
        <w:jc w:val="left"/>
        <w:rPr>
          <w:rFonts w:ascii="黑体" w:hAnsi="黑体"/>
          <w:sz w:val="21"/>
          <w:szCs w:val="21"/>
        </w:rPr>
      </w:pPr>
      <w:r w:rsidRPr="002B0E07">
        <w:rPr>
          <w:rFonts w:ascii="黑体" w:hAnsi="黑体"/>
          <w:sz w:val="21"/>
          <w:szCs w:val="21"/>
        </w:rPr>
        <w:br w:type="page"/>
      </w:r>
    </w:p>
    <w:p w14:paraId="2A4F76C8" w14:textId="771A54F8" w:rsidR="00EF3E78" w:rsidRPr="002B0E07" w:rsidRDefault="00EF3E78" w:rsidP="002B0E07">
      <w:pPr>
        <w:pStyle w:val="1"/>
      </w:pPr>
      <w:bookmarkStart w:id="3" w:name="_Toc168303083"/>
      <w:r w:rsidRPr="002B0E07">
        <w:rPr>
          <w:rFonts w:hint="eastAsia"/>
        </w:rPr>
        <w:lastRenderedPageBreak/>
        <w:t>第二讲</w:t>
      </w:r>
      <w:r w:rsidRPr="002B0E07">
        <w:rPr>
          <w:rFonts w:hint="eastAsia"/>
        </w:rPr>
        <w:t xml:space="preserve"> </w:t>
      </w:r>
      <w:r w:rsidR="00CE0D52" w:rsidRPr="002B0E07">
        <w:rPr>
          <w:rFonts w:hint="eastAsia"/>
        </w:rPr>
        <w:t>反垄断法</w:t>
      </w:r>
      <w:r w:rsidR="002B0E07" w:rsidRPr="002B0E07">
        <w:rPr>
          <w:rFonts w:hint="eastAsia"/>
        </w:rPr>
        <w:t>——</w:t>
      </w:r>
      <w:r w:rsidR="00CE0D52" w:rsidRPr="002B0E07">
        <w:rPr>
          <w:rFonts w:hint="eastAsia"/>
        </w:rPr>
        <w:t>垄断协议</w:t>
      </w:r>
      <w:bookmarkEnd w:id="3"/>
    </w:p>
    <w:p w14:paraId="458CA8DA" w14:textId="77777777" w:rsidR="00EF3E78" w:rsidRPr="002B0E07" w:rsidRDefault="00EF3E78" w:rsidP="00EF3E78">
      <w:pPr>
        <w:rPr>
          <w:rFonts w:ascii="黑体" w:hAnsi="黑体"/>
          <w:sz w:val="21"/>
          <w:szCs w:val="21"/>
        </w:rPr>
      </w:pPr>
      <w:r w:rsidRPr="002B0E07">
        <w:rPr>
          <w:rFonts w:ascii="黑体" w:hAnsi="黑体" w:hint="eastAsia"/>
          <w:sz w:val="21"/>
          <w:szCs w:val="21"/>
        </w:rPr>
        <w:t>参考教材：马克思主义理论研究和建设工程重点教材《经济法学》张守文主编，高等教育出版社</w:t>
      </w:r>
      <w:r w:rsidRPr="002B0E07">
        <w:rPr>
          <w:rFonts w:ascii="黑体" w:hAnsi="黑体"/>
          <w:sz w:val="21"/>
          <w:szCs w:val="21"/>
        </w:rPr>
        <w:t>2022年8月第三版</w:t>
      </w:r>
    </w:p>
    <w:p w14:paraId="40369700" w14:textId="77777777" w:rsidR="00EF3E78" w:rsidRPr="002B0E07" w:rsidRDefault="00EF3E78" w:rsidP="00EF3E78">
      <w:pPr>
        <w:rPr>
          <w:rFonts w:ascii="黑体" w:hAnsi="黑体" w:cs="黑体"/>
          <w:sz w:val="21"/>
          <w:szCs w:val="21"/>
        </w:rPr>
      </w:pPr>
      <w:r w:rsidRPr="002B0E07">
        <w:rPr>
          <w:rFonts w:ascii="黑体" w:hAnsi="黑体" w:hint="eastAsia"/>
          <w:sz w:val="21"/>
          <w:szCs w:val="21"/>
        </w:rPr>
        <w:t>一、公平竞争的意义</w:t>
      </w:r>
    </w:p>
    <w:p w14:paraId="094BB2BF" w14:textId="77777777" w:rsidR="00EF3E78" w:rsidRPr="002B0E07" w:rsidRDefault="00EF3E78" w:rsidP="00EF3E78">
      <w:pPr>
        <w:pStyle w:val="a4"/>
        <w:numPr>
          <w:ilvl w:val="0"/>
          <w:numId w:val="2"/>
        </w:numPr>
        <w:ind w:firstLineChars="0"/>
        <w:rPr>
          <w:rFonts w:ascii="黑体" w:hAnsi="黑体"/>
          <w:sz w:val="21"/>
          <w:szCs w:val="21"/>
        </w:rPr>
      </w:pPr>
      <w:r w:rsidRPr="002B0E07">
        <w:rPr>
          <w:rFonts w:ascii="黑体" w:hAnsi="黑体" w:hint="eastAsia"/>
          <w:sz w:val="21"/>
          <w:szCs w:val="21"/>
        </w:rPr>
        <w:t>何谓“公平竞争”？（立法目的解读）</w:t>
      </w:r>
    </w:p>
    <w:p w14:paraId="3814F166" w14:textId="77777777" w:rsidR="00EF3E78" w:rsidRPr="002B0E07" w:rsidRDefault="00EF3E78" w:rsidP="00EF3E78">
      <w:pPr>
        <w:pStyle w:val="a4"/>
        <w:numPr>
          <w:ilvl w:val="0"/>
          <w:numId w:val="2"/>
        </w:numPr>
        <w:ind w:firstLineChars="0"/>
        <w:rPr>
          <w:rFonts w:ascii="黑体" w:hAnsi="黑体"/>
          <w:sz w:val="21"/>
          <w:szCs w:val="21"/>
        </w:rPr>
      </w:pPr>
      <w:r w:rsidRPr="002B0E07">
        <w:rPr>
          <w:rFonts w:ascii="黑体" w:hAnsi="黑体" w:hint="eastAsia"/>
          <w:sz w:val="21"/>
          <w:szCs w:val="21"/>
        </w:rPr>
        <w:t>立法规制的“非公平竞争行为”（垄断行为与不正当竞争行为）</w:t>
      </w:r>
    </w:p>
    <w:p w14:paraId="167DAFBF" w14:textId="77777777" w:rsidR="00EF3E78" w:rsidRPr="002B0E07" w:rsidRDefault="00EF3E78" w:rsidP="00EF3E78">
      <w:pPr>
        <w:pStyle w:val="a4"/>
        <w:numPr>
          <w:ilvl w:val="0"/>
          <w:numId w:val="2"/>
        </w:numPr>
        <w:ind w:firstLineChars="0"/>
        <w:rPr>
          <w:rFonts w:ascii="黑体" w:hAnsi="黑体"/>
          <w:sz w:val="21"/>
          <w:szCs w:val="21"/>
        </w:rPr>
      </w:pPr>
      <w:r w:rsidRPr="002B0E07">
        <w:rPr>
          <w:rFonts w:ascii="黑体" w:hAnsi="黑体" w:hint="eastAsia"/>
          <w:sz w:val="21"/>
          <w:szCs w:val="21"/>
        </w:rPr>
        <w:t>非公平竞争行为的特征（共同属性—“（目的）为谋取竞争优势，（手段）通过非公平方式</w:t>
      </w:r>
      <w:r w:rsidRPr="002B0E07">
        <w:rPr>
          <w:rFonts w:ascii="黑体" w:hAnsi="黑体"/>
          <w:sz w:val="21"/>
          <w:szCs w:val="21"/>
        </w:rPr>
        <w:t>(垄断、不正当竞争行为——每种行为都符合法律上的构成要件），（直接效果）而导致经营者在市场中的竞争呈现非均衡性（使一方经营者处于优势，另一方竞争者处于劣势），（间接效果）使消费者无法或错误、被动地选择商品服务</w:t>
      </w:r>
      <w:r w:rsidRPr="002B0E07">
        <w:rPr>
          <w:rFonts w:ascii="黑体" w:hAnsi="黑体" w:hint="eastAsia"/>
          <w:sz w:val="21"/>
          <w:szCs w:val="21"/>
        </w:rPr>
        <w:t>”）</w:t>
      </w:r>
    </w:p>
    <w:p w14:paraId="6ECBF61F" w14:textId="77777777" w:rsidR="00EF3E78" w:rsidRPr="002B0E07" w:rsidRDefault="00EF3E78" w:rsidP="00EF3E78">
      <w:pPr>
        <w:rPr>
          <w:rFonts w:ascii="黑体" w:hAnsi="黑体"/>
          <w:sz w:val="21"/>
          <w:szCs w:val="21"/>
        </w:rPr>
      </w:pPr>
      <w:r w:rsidRPr="002B0E07">
        <w:rPr>
          <w:rFonts w:ascii="黑体" w:hAnsi="黑体" w:hint="eastAsia"/>
          <w:sz w:val="21"/>
          <w:szCs w:val="21"/>
        </w:rPr>
        <w:t>二、规制垄断行为的制度体系</w:t>
      </w:r>
    </w:p>
    <w:p w14:paraId="21ADE4E5" w14:textId="77777777" w:rsidR="00EF3E78" w:rsidRPr="002B0E07" w:rsidRDefault="00EF3E78" w:rsidP="00EF3E78">
      <w:pPr>
        <w:ind w:firstLineChars="177" w:firstLine="372"/>
        <w:rPr>
          <w:rFonts w:ascii="黑体" w:hAnsi="黑体"/>
          <w:sz w:val="21"/>
          <w:szCs w:val="21"/>
          <w:u w:val="single"/>
        </w:rPr>
      </w:pPr>
      <w:r w:rsidRPr="002B0E07">
        <w:rPr>
          <w:rFonts w:ascii="黑体" w:hAnsi="黑体" w:hint="eastAsia"/>
          <w:sz w:val="21"/>
          <w:szCs w:val="21"/>
          <w:u w:val="single"/>
        </w:rPr>
        <w:t>1</w:t>
      </w:r>
      <w:r w:rsidRPr="002B0E07">
        <w:rPr>
          <w:rFonts w:ascii="黑体" w:hAnsi="黑体"/>
          <w:sz w:val="21"/>
          <w:szCs w:val="21"/>
          <w:u w:val="single"/>
        </w:rPr>
        <w:t>.</w:t>
      </w:r>
      <w:r w:rsidRPr="002B0E07">
        <w:rPr>
          <w:rFonts w:ascii="黑体" w:hAnsi="黑体" w:hint="eastAsia"/>
          <w:sz w:val="21"/>
          <w:szCs w:val="21"/>
          <w:u w:val="single"/>
        </w:rPr>
        <w:t>垄断行为的立法规制</w:t>
      </w:r>
    </w:p>
    <w:p w14:paraId="2732F2BE" w14:textId="77777777" w:rsidR="00EF3E78" w:rsidRPr="002B0E07" w:rsidRDefault="00EF3E78" w:rsidP="00EF3E78">
      <w:pPr>
        <w:tabs>
          <w:tab w:val="left" w:pos="2552"/>
        </w:tabs>
        <w:ind w:leftChars="235" w:left="567" w:hanging="3"/>
        <w:rPr>
          <w:rFonts w:ascii="黑体" w:hAnsi="黑体"/>
          <w:sz w:val="21"/>
          <w:szCs w:val="21"/>
          <w:u w:val="single"/>
        </w:rPr>
      </w:pPr>
      <w:r w:rsidRPr="002B0E07">
        <w:rPr>
          <w:rFonts w:ascii="黑体" w:hAnsi="黑体"/>
          <w:noProof/>
          <w:sz w:val="21"/>
          <w:szCs w:val="21"/>
        </w:rPr>
        <w:drawing>
          <wp:inline distT="0" distB="0" distL="0" distR="0" wp14:anchorId="656D09DD" wp14:editId="62593441">
            <wp:extent cx="2535382" cy="2086059"/>
            <wp:effectExtent l="0" t="0" r="0" b="0"/>
            <wp:docPr id="202986711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67115" name="图片 1" descr="文本&#10;&#10;描述已自动生成"/>
                    <pic:cNvPicPr/>
                  </pic:nvPicPr>
                  <pic:blipFill>
                    <a:blip r:embed="rId8"/>
                    <a:stretch>
                      <a:fillRect/>
                    </a:stretch>
                  </pic:blipFill>
                  <pic:spPr>
                    <a:xfrm>
                      <a:off x="0" y="0"/>
                      <a:ext cx="2545272" cy="2094196"/>
                    </a:xfrm>
                    <a:prstGeom prst="rect">
                      <a:avLst/>
                    </a:prstGeom>
                  </pic:spPr>
                </pic:pic>
              </a:graphicData>
            </a:graphic>
          </wp:inline>
        </w:drawing>
      </w:r>
    </w:p>
    <w:p w14:paraId="68973CC9" w14:textId="77777777" w:rsidR="00EF3E78" w:rsidRPr="002B0E07" w:rsidRDefault="00EF3E78" w:rsidP="00EF3E78">
      <w:pPr>
        <w:tabs>
          <w:tab w:val="left" w:pos="2552"/>
        </w:tabs>
        <w:ind w:leftChars="235" w:left="567" w:hanging="3"/>
        <w:rPr>
          <w:rFonts w:ascii="黑体" w:hAnsi="黑体"/>
          <w:sz w:val="21"/>
          <w:szCs w:val="21"/>
          <w:u w:val="single"/>
        </w:rPr>
      </w:pPr>
      <w:r w:rsidRPr="002B0E07">
        <w:rPr>
          <w:rFonts w:ascii="黑体" w:hAnsi="黑体"/>
          <w:noProof/>
          <w:sz w:val="21"/>
          <w:szCs w:val="21"/>
        </w:rPr>
        <w:drawing>
          <wp:inline distT="0" distB="0" distL="0" distR="0" wp14:anchorId="27430162" wp14:editId="5098E2D8">
            <wp:extent cx="2684522" cy="1991360"/>
            <wp:effectExtent l="0" t="0" r="1905" b="8890"/>
            <wp:docPr id="123274640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46402" name="图片 1" descr="图形用户界面, 文本, 应用程序, 电子邮件&#10;&#10;描述已自动生成"/>
                    <pic:cNvPicPr/>
                  </pic:nvPicPr>
                  <pic:blipFill>
                    <a:blip r:embed="rId9"/>
                    <a:stretch>
                      <a:fillRect/>
                    </a:stretch>
                  </pic:blipFill>
                  <pic:spPr>
                    <a:xfrm>
                      <a:off x="0" y="0"/>
                      <a:ext cx="2706540" cy="2007693"/>
                    </a:xfrm>
                    <a:prstGeom prst="rect">
                      <a:avLst/>
                    </a:prstGeom>
                  </pic:spPr>
                </pic:pic>
              </a:graphicData>
            </a:graphic>
          </wp:inline>
        </w:drawing>
      </w:r>
    </w:p>
    <w:p w14:paraId="0D03DC17" w14:textId="77777777" w:rsidR="00EF3E78" w:rsidRPr="002B0E07" w:rsidRDefault="00EF3E78" w:rsidP="00EF3E78">
      <w:pPr>
        <w:tabs>
          <w:tab w:val="left" w:pos="2552"/>
        </w:tabs>
        <w:ind w:leftChars="235" w:left="567" w:hanging="3"/>
        <w:rPr>
          <w:rFonts w:ascii="黑体" w:hAnsi="黑体"/>
          <w:sz w:val="21"/>
          <w:szCs w:val="21"/>
          <w:u w:val="single"/>
        </w:rPr>
      </w:pPr>
      <w:r w:rsidRPr="002B0E07">
        <w:rPr>
          <w:rFonts w:ascii="黑体" w:hAnsi="黑体" w:hint="eastAsia"/>
          <w:sz w:val="21"/>
          <w:szCs w:val="21"/>
          <w:u w:val="single"/>
        </w:rPr>
        <w:t>2</w:t>
      </w:r>
      <w:r w:rsidRPr="002B0E07">
        <w:rPr>
          <w:rFonts w:ascii="黑体" w:hAnsi="黑体"/>
          <w:sz w:val="21"/>
          <w:szCs w:val="21"/>
          <w:u w:val="single"/>
        </w:rPr>
        <w:t>.</w:t>
      </w:r>
      <w:r w:rsidRPr="002B0E07">
        <w:rPr>
          <w:rFonts w:ascii="黑体" w:hAnsi="黑体" w:hint="eastAsia"/>
          <w:sz w:val="21"/>
          <w:szCs w:val="21"/>
          <w:u w:val="single"/>
        </w:rPr>
        <w:t>不正当竞争行为的立法规制</w:t>
      </w:r>
    </w:p>
    <w:p w14:paraId="681F1580" w14:textId="77777777" w:rsidR="00EF3E78" w:rsidRPr="002B0E07" w:rsidRDefault="00EF3E78" w:rsidP="00EF3E78">
      <w:pPr>
        <w:tabs>
          <w:tab w:val="left" w:pos="2552"/>
        </w:tabs>
        <w:ind w:leftChars="235" w:left="567" w:hanging="3"/>
        <w:rPr>
          <w:rFonts w:ascii="黑体" w:hAnsi="黑体"/>
          <w:sz w:val="21"/>
          <w:szCs w:val="21"/>
          <w:u w:val="single"/>
        </w:rPr>
      </w:pPr>
    </w:p>
    <w:p w14:paraId="0B88C3B8" w14:textId="77777777" w:rsidR="00EF3E78" w:rsidRPr="002B0E07" w:rsidRDefault="00EF3E78" w:rsidP="00EF3E78">
      <w:pPr>
        <w:tabs>
          <w:tab w:val="left" w:pos="2552"/>
        </w:tabs>
        <w:ind w:leftChars="235" w:left="567" w:hanging="3"/>
        <w:rPr>
          <w:rFonts w:ascii="黑体" w:hAnsi="黑体"/>
          <w:sz w:val="21"/>
          <w:szCs w:val="21"/>
          <w:u w:val="single"/>
        </w:rPr>
      </w:pPr>
      <w:r w:rsidRPr="002B0E07">
        <w:rPr>
          <w:rFonts w:ascii="黑体" w:hAnsi="黑体"/>
          <w:noProof/>
          <w:sz w:val="21"/>
          <w:szCs w:val="21"/>
        </w:rPr>
        <w:lastRenderedPageBreak/>
        <w:drawing>
          <wp:inline distT="0" distB="0" distL="0" distR="0" wp14:anchorId="144354EF" wp14:editId="4B3936B7">
            <wp:extent cx="3076575" cy="1976105"/>
            <wp:effectExtent l="0" t="0" r="0" b="5715"/>
            <wp:docPr id="155776779"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6779" name="图片 1" descr="手机屏幕截图&#10;&#10;描述已自动生成"/>
                    <pic:cNvPicPr/>
                  </pic:nvPicPr>
                  <pic:blipFill>
                    <a:blip r:embed="rId10"/>
                    <a:stretch>
                      <a:fillRect/>
                    </a:stretch>
                  </pic:blipFill>
                  <pic:spPr>
                    <a:xfrm>
                      <a:off x="0" y="0"/>
                      <a:ext cx="3091940" cy="1985974"/>
                    </a:xfrm>
                    <a:prstGeom prst="rect">
                      <a:avLst/>
                    </a:prstGeom>
                  </pic:spPr>
                </pic:pic>
              </a:graphicData>
            </a:graphic>
          </wp:inline>
        </w:drawing>
      </w:r>
    </w:p>
    <w:p w14:paraId="18C912C2" w14:textId="77777777" w:rsidR="00EF3E78" w:rsidRPr="002B0E07" w:rsidRDefault="00EF3E78" w:rsidP="00EF3E78">
      <w:pPr>
        <w:tabs>
          <w:tab w:val="left" w:pos="2552"/>
        </w:tabs>
        <w:ind w:leftChars="235" w:left="567" w:hanging="3"/>
        <w:rPr>
          <w:rFonts w:ascii="黑体" w:hAnsi="黑体"/>
          <w:sz w:val="21"/>
          <w:szCs w:val="21"/>
          <w:u w:val="single"/>
        </w:rPr>
      </w:pPr>
    </w:p>
    <w:p w14:paraId="74E156B1" w14:textId="77777777" w:rsidR="00EF3E78" w:rsidRPr="002B0E07" w:rsidRDefault="00EF3E78" w:rsidP="00EF3E78">
      <w:pPr>
        <w:tabs>
          <w:tab w:val="left" w:pos="2552"/>
        </w:tabs>
        <w:ind w:leftChars="235" w:left="567" w:hanging="3"/>
        <w:rPr>
          <w:rFonts w:ascii="黑体" w:hAnsi="黑体"/>
          <w:sz w:val="21"/>
          <w:szCs w:val="21"/>
        </w:rPr>
      </w:pPr>
      <w:r w:rsidRPr="002B0E07">
        <w:rPr>
          <w:rFonts w:ascii="黑体" w:hAnsi="黑体" w:hint="eastAsia"/>
          <w:sz w:val="21"/>
          <w:szCs w:val="21"/>
        </w:rPr>
        <w:t>三、垄断行为——“垄断协议”的立法规制（法律构成要件）</w:t>
      </w:r>
    </w:p>
    <w:p w14:paraId="03C7C9AD" w14:textId="77777777" w:rsidR="00EF3E78" w:rsidRPr="002B0E07" w:rsidRDefault="00EF3E78" w:rsidP="00EF3E78">
      <w:pPr>
        <w:tabs>
          <w:tab w:val="left" w:pos="2552"/>
        </w:tabs>
        <w:ind w:leftChars="355" w:left="1843" w:hanging="991"/>
        <w:rPr>
          <w:rFonts w:ascii="黑体" w:hAnsi="黑体"/>
          <w:sz w:val="21"/>
          <w:szCs w:val="21"/>
        </w:rPr>
      </w:pPr>
      <w:r w:rsidRPr="002B0E07">
        <w:rPr>
          <w:rFonts w:ascii="黑体" w:hAnsi="黑体" w:hint="eastAsia"/>
          <w:sz w:val="21"/>
          <w:szCs w:val="21"/>
        </w:rPr>
        <w:t>1</w:t>
      </w:r>
      <w:r w:rsidRPr="002B0E07">
        <w:rPr>
          <w:rFonts w:ascii="黑体" w:hAnsi="黑体"/>
          <w:sz w:val="21"/>
          <w:szCs w:val="21"/>
        </w:rPr>
        <w:t>.</w:t>
      </w:r>
      <w:r w:rsidRPr="002B0E07">
        <w:rPr>
          <w:rFonts w:ascii="黑体" w:hAnsi="黑体" w:hint="eastAsia"/>
          <w:sz w:val="21"/>
          <w:szCs w:val="21"/>
        </w:rPr>
        <w:t>案例导读</w:t>
      </w:r>
      <w:r w:rsidRPr="002B0E07">
        <w:rPr>
          <w:rFonts w:ascii="黑体" w:hAnsi="黑体" w:hint="eastAsia"/>
          <w:sz w:val="21"/>
          <w:szCs w:val="21"/>
          <w:u w:val="single"/>
        </w:rPr>
        <w:t>（参考案例：</w:t>
      </w:r>
      <w:r w:rsidRPr="002B0E07">
        <w:rPr>
          <w:rFonts w:ascii="黑体" w:hAnsi="黑体" w:hint="eastAsia"/>
          <w:sz w:val="21"/>
          <w:szCs w:val="21"/>
        </w:rPr>
        <w:t>上海华明电力设备制造有限公司、武汉泰普变压器开关有限公司垄断协议纠纷民事二审民事（</w:t>
      </w:r>
      <w:r w:rsidRPr="002B0E07">
        <w:rPr>
          <w:rFonts w:ascii="黑体" w:hAnsi="黑体"/>
          <w:sz w:val="21"/>
          <w:szCs w:val="21"/>
        </w:rPr>
        <w:t>2021）最高院知</w:t>
      </w:r>
      <w:proofErr w:type="gramStart"/>
      <w:r w:rsidRPr="002B0E07">
        <w:rPr>
          <w:rFonts w:ascii="黑体" w:hAnsi="黑体"/>
          <w:sz w:val="21"/>
          <w:szCs w:val="21"/>
        </w:rPr>
        <w:t>民终1298号</w:t>
      </w:r>
      <w:proofErr w:type="gramEnd"/>
      <w:r w:rsidRPr="002B0E07">
        <w:rPr>
          <w:rFonts w:ascii="黑体" w:hAnsi="黑体" w:hint="eastAsia"/>
          <w:sz w:val="21"/>
          <w:szCs w:val="21"/>
        </w:rPr>
        <w:t>）；</w:t>
      </w:r>
      <w:r w:rsidRPr="002B0E07">
        <w:rPr>
          <w:rFonts w:ascii="黑体" w:hAnsi="黑体"/>
          <w:sz w:val="21"/>
          <w:szCs w:val="21"/>
        </w:rPr>
        <w:t>案件事实概要</w:t>
      </w:r>
      <w:r w:rsidRPr="002B0E07">
        <w:rPr>
          <w:rFonts w:ascii="黑体" w:hAnsi="黑体" w:hint="eastAsia"/>
          <w:sz w:val="21"/>
          <w:szCs w:val="21"/>
        </w:rPr>
        <w:t>、本案法院审判结果、法律上的知识点</w:t>
      </w:r>
    </w:p>
    <w:p w14:paraId="2290B19D" w14:textId="77777777" w:rsidR="00EF3E78" w:rsidRPr="002B0E07" w:rsidRDefault="00EF3E78" w:rsidP="00EF3E78">
      <w:pPr>
        <w:tabs>
          <w:tab w:val="left" w:pos="2552"/>
        </w:tabs>
        <w:ind w:leftChars="355" w:left="1843" w:hanging="991"/>
        <w:rPr>
          <w:rFonts w:ascii="黑体" w:hAnsi="黑体"/>
          <w:sz w:val="21"/>
          <w:szCs w:val="21"/>
        </w:rPr>
      </w:pPr>
      <w:r w:rsidRPr="002B0E07">
        <w:rPr>
          <w:rFonts w:ascii="黑体" w:hAnsi="黑体" w:hint="eastAsia"/>
          <w:sz w:val="21"/>
          <w:szCs w:val="21"/>
        </w:rPr>
        <w:t>2</w:t>
      </w:r>
      <w:r w:rsidRPr="002B0E07">
        <w:rPr>
          <w:rFonts w:ascii="黑体" w:hAnsi="黑体"/>
          <w:sz w:val="21"/>
          <w:szCs w:val="21"/>
        </w:rPr>
        <w:t>.</w:t>
      </w:r>
      <w:r w:rsidRPr="002B0E07">
        <w:rPr>
          <w:rFonts w:ascii="黑体" w:hAnsi="黑体" w:hint="eastAsia"/>
          <w:sz w:val="21"/>
          <w:szCs w:val="21"/>
        </w:rPr>
        <w:t>垄断协议的制度构造及相关立法规制</w:t>
      </w:r>
    </w:p>
    <w:p w14:paraId="23FA9D9E" w14:textId="77777777" w:rsidR="00EF3E78" w:rsidRPr="002B0E07" w:rsidRDefault="00EF3E78" w:rsidP="00EF3E78">
      <w:pPr>
        <w:tabs>
          <w:tab w:val="left" w:pos="2552"/>
        </w:tabs>
        <w:ind w:leftChars="235" w:left="564" w:firstLineChars="300" w:firstLine="630"/>
        <w:rPr>
          <w:rFonts w:ascii="黑体" w:hAnsi="黑体"/>
          <w:sz w:val="21"/>
          <w:szCs w:val="21"/>
        </w:rPr>
      </w:pPr>
      <w:r w:rsidRPr="002B0E07">
        <w:rPr>
          <w:rFonts w:ascii="黑体" w:hAnsi="黑体"/>
          <w:noProof/>
          <w:sz w:val="21"/>
          <w:szCs w:val="21"/>
        </w:rPr>
        <w:drawing>
          <wp:inline distT="0" distB="0" distL="0" distR="0" wp14:anchorId="7A05FA12" wp14:editId="5257863D">
            <wp:extent cx="3119717" cy="1805500"/>
            <wp:effectExtent l="0" t="0" r="5080" b="4445"/>
            <wp:docPr id="16229083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08351" name="图片 1" descr="文本&#10;&#10;描述已自动生成"/>
                    <pic:cNvPicPr/>
                  </pic:nvPicPr>
                  <pic:blipFill>
                    <a:blip r:embed="rId11"/>
                    <a:stretch>
                      <a:fillRect/>
                    </a:stretch>
                  </pic:blipFill>
                  <pic:spPr>
                    <a:xfrm>
                      <a:off x="0" y="0"/>
                      <a:ext cx="3130465" cy="1811720"/>
                    </a:xfrm>
                    <a:prstGeom prst="rect">
                      <a:avLst/>
                    </a:prstGeom>
                  </pic:spPr>
                </pic:pic>
              </a:graphicData>
            </a:graphic>
          </wp:inline>
        </w:drawing>
      </w:r>
    </w:p>
    <w:p w14:paraId="4875AF7A" w14:textId="77777777" w:rsidR="00EF3E78" w:rsidRPr="002B0E07" w:rsidRDefault="00EF3E78" w:rsidP="00EF3E78">
      <w:pPr>
        <w:tabs>
          <w:tab w:val="left" w:pos="2552"/>
        </w:tabs>
        <w:ind w:leftChars="235" w:left="564" w:firstLineChars="300" w:firstLine="630"/>
        <w:rPr>
          <w:rFonts w:ascii="黑体" w:hAnsi="黑体"/>
          <w:sz w:val="21"/>
          <w:szCs w:val="21"/>
        </w:rPr>
      </w:pPr>
    </w:p>
    <w:p w14:paraId="65D9A4F9" w14:textId="77777777" w:rsidR="00EF3E78" w:rsidRPr="002B0E07" w:rsidRDefault="00EF3E78" w:rsidP="00EF3E78">
      <w:pPr>
        <w:tabs>
          <w:tab w:val="left" w:pos="2552"/>
        </w:tabs>
        <w:ind w:leftChars="235" w:left="564" w:firstLineChars="119" w:firstLine="250"/>
        <w:rPr>
          <w:rFonts w:ascii="黑体" w:hAnsi="黑体"/>
          <w:sz w:val="21"/>
          <w:szCs w:val="21"/>
        </w:rPr>
      </w:pPr>
      <w:r w:rsidRPr="002B0E07">
        <w:rPr>
          <w:rFonts w:ascii="黑体" w:hAnsi="黑体" w:hint="eastAsia"/>
          <w:sz w:val="21"/>
          <w:szCs w:val="21"/>
        </w:rPr>
        <w:t>3</w:t>
      </w:r>
      <w:r w:rsidRPr="002B0E07">
        <w:rPr>
          <w:rFonts w:ascii="黑体" w:hAnsi="黑体"/>
          <w:sz w:val="21"/>
          <w:szCs w:val="21"/>
        </w:rPr>
        <w:t>.</w:t>
      </w:r>
      <w:r w:rsidRPr="002B0E07">
        <w:rPr>
          <w:rFonts w:ascii="黑体" w:hAnsi="黑体" w:hint="eastAsia"/>
          <w:sz w:val="21"/>
          <w:szCs w:val="21"/>
        </w:rPr>
        <w:t>概念分析—垄断协议</w:t>
      </w:r>
    </w:p>
    <w:p w14:paraId="699AD380" w14:textId="77777777" w:rsidR="00EF3E78" w:rsidRPr="002B0E07" w:rsidRDefault="00EF3E78" w:rsidP="00EF3E78">
      <w:pPr>
        <w:pStyle w:val="a4"/>
        <w:numPr>
          <w:ilvl w:val="0"/>
          <w:numId w:val="3"/>
        </w:numPr>
        <w:tabs>
          <w:tab w:val="left" w:pos="2552"/>
        </w:tabs>
        <w:ind w:firstLineChars="0"/>
        <w:rPr>
          <w:rFonts w:ascii="黑体" w:hAnsi="黑体"/>
          <w:sz w:val="21"/>
          <w:szCs w:val="21"/>
        </w:rPr>
      </w:pPr>
      <w:r w:rsidRPr="002B0E07">
        <w:rPr>
          <w:rFonts w:ascii="黑体" w:hAnsi="黑体" w:hint="eastAsia"/>
          <w:sz w:val="21"/>
          <w:szCs w:val="21"/>
        </w:rPr>
        <w:t>法律概念：协同行为（参考案例：国家发展和改革委员会行政处罚决定书</w:t>
      </w:r>
      <w:r w:rsidRPr="002B0E07">
        <w:rPr>
          <w:rFonts w:ascii="黑体" w:hAnsi="黑体"/>
          <w:sz w:val="21"/>
          <w:szCs w:val="21"/>
        </w:rPr>
        <w:t>[2016]7号</w:t>
      </w:r>
      <w:r w:rsidRPr="002B0E07">
        <w:rPr>
          <w:rFonts w:ascii="黑体" w:hAnsi="黑体" w:hint="eastAsia"/>
          <w:sz w:val="21"/>
          <w:szCs w:val="21"/>
        </w:rPr>
        <w:t>—华中、信谊和常四等联合抵制交易的垄断协议案）</w:t>
      </w:r>
    </w:p>
    <w:p w14:paraId="73B0B6AE" w14:textId="77777777" w:rsidR="00EF3E78" w:rsidRPr="002B0E07" w:rsidRDefault="00EF3E78" w:rsidP="00EF3E78">
      <w:pPr>
        <w:pStyle w:val="a4"/>
        <w:numPr>
          <w:ilvl w:val="0"/>
          <w:numId w:val="3"/>
        </w:numPr>
        <w:tabs>
          <w:tab w:val="left" w:pos="2552"/>
        </w:tabs>
        <w:ind w:firstLineChars="0"/>
        <w:rPr>
          <w:rFonts w:ascii="黑体" w:hAnsi="黑体"/>
          <w:sz w:val="21"/>
          <w:szCs w:val="21"/>
        </w:rPr>
      </w:pPr>
      <w:r w:rsidRPr="002B0E07">
        <w:rPr>
          <w:rFonts w:ascii="黑体" w:hAnsi="黑体" w:hint="eastAsia"/>
          <w:sz w:val="21"/>
          <w:szCs w:val="21"/>
        </w:rPr>
        <w:t>学理解释：</w:t>
      </w:r>
    </w:p>
    <w:p w14:paraId="5D5D219A" w14:textId="77777777" w:rsidR="00EF3E78" w:rsidRPr="002B0E07" w:rsidRDefault="00EF3E78" w:rsidP="00EF3E78">
      <w:pPr>
        <w:pStyle w:val="a4"/>
        <w:numPr>
          <w:ilvl w:val="0"/>
          <w:numId w:val="3"/>
        </w:numPr>
        <w:tabs>
          <w:tab w:val="left" w:pos="2552"/>
        </w:tabs>
        <w:ind w:firstLineChars="0"/>
        <w:rPr>
          <w:rFonts w:ascii="黑体" w:hAnsi="黑体"/>
          <w:sz w:val="21"/>
          <w:szCs w:val="21"/>
        </w:rPr>
      </w:pPr>
      <w:r w:rsidRPr="002B0E07">
        <w:rPr>
          <w:rFonts w:ascii="黑体" w:hAnsi="黑体" w:hint="eastAsia"/>
          <w:sz w:val="21"/>
          <w:szCs w:val="21"/>
        </w:rPr>
        <w:t>垄断协议类型：横向垄断协议、纵向垄断协议</w:t>
      </w:r>
    </w:p>
    <w:p w14:paraId="58DEFC77" w14:textId="77777777" w:rsidR="00EF3E78" w:rsidRPr="002B0E07" w:rsidRDefault="00EF3E78" w:rsidP="00EF3E78">
      <w:pPr>
        <w:pStyle w:val="a4"/>
        <w:numPr>
          <w:ilvl w:val="0"/>
          <w:numId w:val="3"/>
        </w:numPr>
        <w:tabs>
          <w:tab w:val="left" w:pos="2552"/>
        </w:tabs>
        <w:ind w:firstLineChars="0"/>
        <w:rPr>
          <w:rFonts w:ascii="黑体" w:hAnsi="黑体"/>
          <w:sz w:val="21"/>
          <w:szCs w:val="21"/>
        </w:rPr>
      </w:pPr>
      <w:r w:rsidRPr="002B0E07">
        <w:rPr>
          <w:rFonts w:ascii="黑体" w:hAnsi="黑体" w:hint="eastAsia"/>
          <w:sz w:val="21"/>
          <w:szCs w:val="21"/>
        </w:rPr>
        <w:t>理论上认定垄断协议的原则解释：本身违法原则、合理原则</w:t>
      </w:r>
    </w:p>
    <w:p w14:paraId="7D88542B" w14:textId="77777777" w:rsidR="00EF3E78" w:rsidRPr="002B0E07" w:rsidRDefault="00EF3E78" w:rsidP="00EF3E78">
      <w:pPr>
        <w:pStyle w:val="a4"/>
        <w:tabs>
          <w:tab w:val="left" w:pos="2552"/>
        </w:tabs>
        <w:ind w:left="1530" w:firstLineChars="0" w:firstLine="0"/>
        <w:rPr>
          <w:rFonts w:ascii="黑体" w:hAnsi="黑体"/>
          <w:sz w:val="21"/>
          <w:szCs w:val="21"/>
        </w:rPr>
      </w:pPr>
    </w:p>
    <w:p w14:paraId="7211E7E2" w14:textId="77777777" w:rsidR="00EF3E78" w:rsidRPr="002B0E07" w:rsidRDefault="00EF3E78" w:rsidP="00EF3E78">
      <w:pPr>
        <w:pStyle w:val="a4"/>
        <w:tabs>
          <w:tab w:val="left" w:pos="2552"/>
        </w:tabs>
        <w:ind w:leftChars="-1" w:left="-2" w:firstLineChars="354" w:firstLine="743"/>
        <w:rPr>
          <w:rFonts w:ascii="黑体" w:hAnsi="黑体"/>
          <w:sz w:val="21"/>
          <w:szCs w:val="21"/>
        </w:rPr>
      </w:pPr>
      <w:r w:rsidRPr="002B0E07">
        <w:rPr>
          <w:rFonts w:ascii="黑体" w:hAnsi="黑体" w:hint="eastAsia"/>
          <w:sz w:val="21"/>
          <w:szCs w:val="21"/>
        </w:rPr>
        <w:t>4</w:t>
      </w:r>
      <w:r w:rsidRPr="002B0E07">
        <w:rPr>
          <w:rFonts w:ascii="黑体" w:hAnsi="黑体"/>
          <w:sz w:val="21"/>
          <w:szCs w:val="21"/>
        </w:rPr>
        <w:t>.</w:t>
      </w:r>
      <w:r w:rsidRPr="002B0E07">
        <w:rPr>
          <w:rFonts w:ascii="黑体" w:hAnsi="黑体" w:hint="eastAsia"/>
          <w:sz w:val="21"/>
          <w:szCs w:val="21"/>
        </w:rPr>
        <w:t>“垄断协议”的法律构成要件</w:t>
      </w:r>
    </w:p>
    <w:p w14:paraId="33F9C974" w14:textId="77777777" w:rsidR="00EF3E78" w:rsidRPr="002B0E07" w:rsidRDefault="00EF3E78" w:rsidP="00EF3E78">
      <w:pPr>
        <w:pStyle w:val="a4"/>
        <w:tabs>
          <w:tab w:val="left" w:pos="2552"/>
        </w:tabs>
        <w:ind w:leftChars="-1" w:left="-2" w:firstLineChars="354" w:firstLine="743"/>
        <w:rPr>
          <w:rFonts w:ascii="黑体" w:hAnsi="黑体"/>
          <w:sz w:val="21"/>
          <w:szCs w:val="21"/>
        </w:rPr>
      </w:pPr>
      <w:r w:rsidRPr="002B0E07">
        <w:rPr>
          <w:rFonts w:ascii="黑体" w:hAnsi="黑体"/>
          <w:noProof/>
          <w:sz w:val="21"/>
          <w:szCs w:val="21"/>
        </w:rPr>
        <w:drawing>
          <wp:inline distT="0" distB="0" distL="0" distR="0" wp14:anchorId="02C5BC30" wp14:editId="13368D4A">
            <wp:extent cx="3004522" cy="476759"/>
            <wp:effectExtent l="0" t="0" r="5715" b="0"/>
            <wp:docPr id="825037185"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37185" name="图片 1" descr="文本, 信件&#10;&#10;描述已自动生成"/>
                    <pic:cNvPicPr/>
                  </pic:nvPicPr>
                  <pic:blipFill>
                    <a:blip r:embed="rId12"/>
                    <a:stretch>
                      <a:fillRect/>
                    </a:stretch>
                  </pic:blipFill>
                  <pic:spPr>
                    <a:xfrm>
                      <a:off x="0" y="0"/>
                      <a:ext cx="3032343" cy="481174"/>
                    </a:xfrm>
                    <a:prstGeom prst="rect">
                      <a:avLst/>
                    </a:prstGeom>
                  </pic:spPr>
                </pic:pic>
              </a:graphicData>
            </a:graphic>
          </wp:inline>
        </w:drawing>
      </w:r>
    </w:p>
    <w:p w14:paraId="10B246D4" w14:textId="77777777" w:rsidR="00EF3E78" w:rsidRPr="002B0E07" w:rsidRDefault="00EF3E78" w:rsidP="00EF3E78">
      <w:pPr>
        <w:pStyle w:val="a4"/>
        <w:tabs>
          <w:tab w:val="left" w:pos="2552"/>
        </w:tabs>
        <w:ind w:leftChars="-1" w:left="-2" w:firstLineChars="354" w:firstLine="743"/>
        <w:rPr>
          <w:rFonts w:ascii="黑体" w:hAnsi="黑体"/>
          <w:sz w:val="21"/>
          <w:szCs w:val="21"/>
        </w:rPr>
      </w:pPr>
      <w:r w:rsidRPr="002B0E07">
        <w:rPr>
          <w:rFonts w:ascii="黑体" w:hAnsi="黑体" w:hint="eastAsia"/>
          <w:sz w:val="21"/>
          <w:szCs w:val="21"/>
        </w:rPr>
        <w:t>（1）形式要件—对“竞争关系”的分析</w:t>
      </w:r>
    </w:p>
    <w:p w14:paraId="2253E4C5" w14:textId="77777777" w:rsidR="00EF3E78" w:rsidRPr="002B0E07" w:rsidRDefault="00EF3E78" w:rsidP="00EF3E78">
      <w:pPr>
        <w:pStyle w:val="a4"/>
        <w:tabs>
          <w:tab w:val="left" w:pos="2552"/>
        </w:tabs>
        <w:ind w:leftChars="-1" w:left="-2" w:firstLineChars="354" w:firstLine="743"/>
        <w:rPr>
          <w:rFonts w:ascii="黑体" w:hAnsi="黑体"/>
          <w:sz w:val="21"/>
          <w:szCs w:val="21"/>
        </w:rPr>
      </w:pPr>
      <w:r w:rsidRPr="002B0E07">
        <w:rPr>
          <w:rFonts w:ascii="黑体" w:hAnsi="黑体"/>
          <w:noProof/>
          <w:sz w:val="21"/>
          <w:szCs w:val="21"/>
        </w:rPr>
        <w:lastRenderedPageBreak/>
        <w:drawing>
          <wp:inline distT="0" distB="0" distL="0" distR="0" wp14:anchorId="526DF142" wp14:editId="5ECD5A66">
            <wp:extent cx="3039035" cy="1830884"/>
            <wp:effectExtent l="0" t="0" r="9525" b="0"/>
            <wp:docPr id="214783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83771" name=""/>
                    <pic:cNvPicPr/>
                  </pic:nvPicPr>
                  <pic:blipFill>
                    <a:blip r:embed="rId13"/>
                    <a:stretch>
                      <a:fillRect/>
                    </a:stretch>
                  </pic:blipFill>
                  <pic:spPr>
                    <a:xfrm>
                      <a:off x="0" y="0"/>
                      <a:ext cx="3056624" cy="1841481"/>
                    </a:xfrm>
                    <a:prstGeom prst="rect">
                      <a:avLst/>
                    </a:prstGeom>
                  </pic:spPr>
                </pic:pic>
              </a:graphicData>
            </a:graphic>
          </wp:inline>
        </w:drawing>
      </w:r>
    </w:p>
    <w:p w14:paraId="077C246C" w14:textId="77777777" w:rsidR="00EF3E78" w:rsidRPr="002B0E07" w:rsidRDefault="00EF3E78" w:rsidP="00EF3E78">
      <w:pPr>
        <w:pStyle w:val="a4"/>
        <w:numPr>
          <w:ilvl w:val="0"/>
          <w:numId w:val="4"/>
        </w:numPr>
        <w:tabs>
          <w:tab w:val="left" w:pos="2552"/>
        </w:tabs>
        <w:ind w:firstLineChars="0"/>
        <w:rPr>
          <w:rFonts w:ascii="黑体" w:hAnsi="黑体"/>
          <w:sz w:val="21"/>
          <w:szCs w:val="21"/>
        </w:rPr>
      </w:pPr>
      <w:r w:rsidRPr="002B0E07">
        <w:rPr>
          <w:rFonts w:ascii="黑体" w:hAnsi="黑体" w:hint="eastAsia"/>
          <w:sz w:val="21"/>
          <w:szCs w:val="21"/>
        </w:rPr>
        <w:t>其他形式要件：参照《禁止垄断协议暂行规定》（</w:t>
      </w:r>
      <w:r w:rsidRPr="002B0E07">
        <w:rPr>
          <w:rFonts w:ascii="黑体" w:hAnsi="黑体"/>
          <w:sz w:val="21"/>
          <w:szCs w:val="21"/>
        </w:rPr>
        <w:t>2022修订）</w:t>
      </w:r>
      <w:r w:rsidRPr="002B0E07">
        <w:rPr>
          <w:rFonts w:ascii="黑体" w:hAnsi="黑体" w:hint="eastAsia"/>
          <w:sz w:val="21"/>
          <w:szCs w:val="21"/>
        </w:rPr>
        <w:t>第7</w:t>
      </w:r>
      <w:r w:rsidRPr="002B0E07">
        <w:rPr>
          <w:rFonts w:ascii="黑体" w:hAnsi="黑体"/>
          <w:sz w:val="21"/>
          <w:szCs w:val="21"/>
        </w:rPr>
        <w:t>-12</w:t>
      </w:r>
      <w:r w:rsidRPr="002B0E07">
        <w:rPr>
          <w:rFonts w:ascii="黑体" w:hAnsi="黑体" w:hint="eastAsia"/>
          <w:sz w:val="21"/>
          <w:szCs w:val="21"/>
        </w:rPr>
        <w:t>条</w:t>
      </w:r>
    </w:p>
    <w:p w14:paraId="408E0852" w14:textId="77777777" w:rsidR="00EF3E78" w:rsidRPr="002B0E07" w:rsidRDefault="00EF3E78" w:rsidP="00EF3E78">
      <w:pPr>
        <w:pStyle w:val="a4"/>
        <w:tabs>
          <w:tab w:val="left" w:pos="2552"/>
        </w:tabs>
        <w:ind w:left="1288" w:firstLineChars="0" w:firstLine="0"/>
        <w:rPr>
          <w:rFonts w:ascii="黑体" w:hAnsi="黑体"/>
          <w:sz w:val="21"/>
          <w:szCs w:val="21"/>
        </w:rPr>
      </w:pPr>
    </w:p>
    <w:p w14:paraId="23E1F766" w14:textId="77777777" w:rsidR="00EF3E78" w:rsidRPr="002B0E07" w:rsidRDefault="00EF3E78" w:rsidP="00EF3E78">
      <w:pPr>
        <w:pStyle w:val="a4"/>
        <w:tabs>
          <w:tab w:val="left" w:pos="2552"/>
        </w:tabs>
        <w:ind w:leftChars="-1" w:left="-2" w:firstLineChars="354" w:firstLine="743"/>
        <w:rPr>
          <w:rFonts w:ascii="黑体" w:hAnsi="黑体"/>
          <w:sz w:val="21"/>
          <w:szCs w:val="21"/>
        </w:rPr>
      </w:pPr>
      <w:r w:rsidRPr="002B0E07">
        <w:rPr>
          <w:rFonts w:ascii="黑体" w:hAnsi="黑体" w:hint="eastAsia"/>
          <w:sz w:val="21"/>
          <w:szCs w:val="21"/>
        </w:rPr>
        <w:t>（2）效果要件—对“排除限制竞争效果”的分析</w:t>
      </w:r>
    </w:p>
    <w:p w14:paraId="2EDCD414" w14:textId="77777777" w:rsidR="00EF3E78" w:rsidRPr="002B0E07" w:rsidRDefault="00EF3E78" w:rsidP="00EF3E78">
      <w:pPr>
        <w:pStyle w:val="a4"/>
        <w:numPr>
          <w:ilvl w:val="0"/>
          <w:numId w:val="4"/>
        </w:numPr>
        <w:tabs>
          <w:tab w:val="left" w:pos="2552"/>
        </w:tabs>
        <w:ind w:left="1560" w:firstLineChars="0" w:hanging="426"/>
        <w:rPr>
          <w:rFonts w:ascii="黑体" w:hAnsi="黑体"/>
          <w:sz w:val="21"/>
          <w:szCs w:val="21"/>
        </w:rPr>
      </w:pPr>
      <w:r w:rsidRPr="002B0E07">
        <w:rPr>
          <w:rFonts w:ascii="黑体" w:hAnsi="黑体" w:hint="eastAsia"/>
          <w:sz w:val="21"/>
          <w:szCs w:val="21"/>
        </w:rPr>
        <w:t>横</w:t>
      </w:r>
      <w:r w:rsidRPr="002B0E07">
        <w:rPr>
          <w:rFonts w:ascii="黑体" w:hAnsi="黑体"/>
          <w:sz w:val="21"/>
          <w:szCs w:val="21"/>
        </w:rPr>
        <w:t>向垄断协议如何界定“排除限制竞争”的效果？</w:t>
      </w:r>
    </w:p>
    <w:p w14:paraId="68C0DCCE" w14:textId="77777777" w:rsidR="00EF3E78" w:rsidRPr="002B0E07" w:rsidRDefault="00EF3E78" w:rsidP="00EF3E78">
      <w:pPr>
        <w:pStyle w:val="a4"/>
        <w:tabs>
          <w:tab w:val="left" w:pos="2552"/>
        </w:tabs>
        <w:ind w:left="1560" w:firstLineChars="0" w:firstLine="0"/>
        <w:rPr>
          <w:rFonts w:ascii="黑体" w:hAnsi="黑体"/>
          <w:sz w:val="21"/>
          <w:szCs w:val="21"/>
        </w:rPr>
      </w:pPr>
      <w:r w:rsidRPr="002B0E07">
        <w:rPr>
          <w:rFonts w:ascii="黑体" w:hAnsi="黑体" w:hint="eastAsia"/>
          <w:sz w:val="21"/>
          <w:szCs w:val="21"/>
          <w:u w:val="single"/>
        </w:rPr>
        <w:t>参考案例：</w:t>
      </w:r>
      <w:r w:rsidRPr="002B0E07">
        <w:rPr>
          <w:rFonts w:ascii="黑体" w:hAnsi="黑体"/>
          <w:sz w:val="21"/>
          <w:szCs w:val="21"/>
        </w:rPr>
        <w:t xml:space="preserve"> (2021)最高</w:t>
      </w:r>
      <w:proofErr w:type="gramStart"/>
      <w:r w:rsidRPr="002B0E07">
        <w:rPr>
          <w:rFonts w:ascii="黑体" w:hAnsi="黑体"/>
          <w:sz w:val="21"/>
          <w:szCs w:val="21"/>
        </w:rPr>
        <w:t>法知民终2253号</w:t>
      </w:r>
      <w:proofErr w:type="gramEnd"/>
      <w:r w:rsidRPr="002B0E07">
        <w:rPr>
          <w:rFonts w:ascii="黑体" w:hAnsi="黑体"/>
          <w:sz w:val="21"/>
          <w:szCs w:val="21"/>
        </w:rPr>
        <w:t xml:space="preserve"> 《进贤县温圳镇艺术幼儿园、进贤县温圳镇六佳一幼儿园等横向垄断协议纠纷民事二审民事》</w:t>
      </w:r>
    </w:p>
    <w:p w14:paraId="49E3A6FF" w14:textId="77777777" w:rsidR="00EF3E78" w:rsidRPr="002B0E07" w:rsidRDefault="00EF3E78" w:rsidP="00EF3E78">
      <w:pPr>
        <w:pStyle w:val="a4"/>
        <w:numPr>
          <w:ilvl w:val="0"/>
          <w:numId w:val="4"/>
        </w:numPr>
        <w:tabs>
          <w:tab w:val="left" w:pos="2552"/>
        </w:tabs>
        <w:ind w:left="1560" w:firstLineChars="0" w:hanging="426"/>
        <w:rPr>
          <w:rFonts w:ascii="黑体" w:hAnsi="黑体"/>
          <w:sz w:val="21"/>
          <w:szCs w:val="21"/>
        </w:rPr>
      </w:pPr>
      <w:r w:rsidRPr="002B0E07">
        <w:rPr>
          <w:rFonts w:ascii="黑体" w:hAnsi="黑体" w:hint="eastAsia"/>
          <w:sz w:val="21"/>
          <w:szCs w:val="21"/>
        </w:rPr>
        <w:t>纵向垄断协议如果界定“排除限制竞争”的效果？</w:t>
      </w:r>
    </w:p>
    <w:p w14:paraId="3D8A6E83" w14:textId="77777777" w:rsidR="00EF3E78" w:rsidRPr="002B0E07" w:rsidRDefault="00EF3E78" w:rsidP="00EF3E78">
      <w:pPr>
        <w:pStyle w:val="a4"/>
        <w:tabs>
          <w:tab w:val="left" w:pos="2552"/>
        </w:tabs>
        <w:ind w:left="1560" w:firstLineChars="0" w:firstLine="0"/>
        <w:rPr>
          <w:rFonts w:ascii="黑体" w:hAnsi="黑体"/>
          <w:sz w:val="21"/>
          <w:szCs w:val="21"/>
        </w:rPr>
      </w:pPr>
      <w:r w:rsidRPr="002B0E07">
        <w:rPr>
          <w:rFonts w:ascii="黑体" w:hAnsi="黑体" w:hint="eastAsia"/>
          <w:sz w:val="21"/>
          <w:szCs w:val="21"/>
          <w:u w:val="single"/>
        </w:rPr>
        <w:t>参考案例：</w:t>
      </w:r>
      <w:r w:rsidRPr="002B0E07">
        <w:rPr>
          <w:rFonts w:ascii="黑体" w:hAnsi="黑体"/>
          <w:sz w:val="21"/>
          <w:szCs w:val="21"/>
        </w:rPr>
        <w:t>(2018)上</w:t>
      </w:r>
      <w:proofErr w:type="gramStart"/>
      <w:r w:rsidRPr="002B0E07">
        <w:rPr>
          <w:rFonts w:ascii="黑体" w:hAnsi="黑体"/>
          <w:sz w:val="21"/>
          <w:szCs w:val="21"/>
        </w:rPr>
        <w:t>民终475号</w:t>
      </w:r>
      <w:proofErr w:type="gramEnd"/>
      <w:r w:rsidRPr="002B0E07">
        <w:rPr>
          <w:rFonts w:ascii="黑体" w:hAnsi="黑体"/>
          <w:sz w:val="21"/>
          <w:szCs w:val="21"/>
        </w:rPr>
        <w:t>《武汉市汉阳光明贸易有限责任公司与上海韩泰轮胎销售有限公司垄断协议纠纷二审民事》</w:t>
      </w:r>
    </w:p>
    <w:p w14:paraId="02BE6452" w14:textId="77777777" w:rsidR="00EF3E78" w:rsidRPr="002B0E07" w:rsidRDefault="00EF3E78" w:rsidP="00EF3E78">
      <w:pPr>
        <w:pStyle w:val="a4"/>
        <w:tabs>
          <w:tab w:val="left" w:pos="2552"/>
        </w:tabs>
        <w:ind w:left="1560" w:firstLineChars="0" w:firstLine="0"/>
        <w:rPr>
          <w:rFonts w:ascii="黑体" w:hAnsi="黑体"/>
          <w:sz w:val="21"/>
          <w:szCs w:val="21"/>
        </w:rPr>
      </w:pPr>
      <w:r w:rsidRPr="002B0E07">
        <w:rPr>
          <w:rFonts w:ascii="黑体" w:hAnsi="黑体" w:hint="eastAsia"/>
          <w:sz w:val="21"/>
          <w:szCs w:val="21"/>
        </w:rPr>
        <w:t>[（2012）</w:t>
      </w:r>
      <w:proofErr w:type="gramStart"/>
      <w:r w:rsidRPr="002B0E07">
        <w:rPr>
          <w:rFonts w:ascii="黑体" w:hAnsi="黑体" w:hint="eastAsia"/>
          <w:sz w:val="21"/>
          <w:szCs w:val="21"/>
        </w:rPr>
        <w:t>沪高民三</w:t>
      </w:r>
      <w:proofErr w:type="gramEnd"/>
      <w:r w:rsidRPr="002B0E07">
        <w:rPr>
          <w:rFonts w:ascii="黑体" w:hAnsi="黑体" w:hint="eastAsia"/>
          <w:sz w:val="21"/>
          <w:szCs w:val="21"/>
        </w:rPr>
        <w:t>(知)终字第63号]北京锐</w:t>
      </w:r>
      <w:proofErr w:type="gramStart"/>
      <w:r w:rsidRPr="002B0E07">
        <w:rPr>
          <w:rFonts w:ascii="黑体" w:hAnsi="黑体" w:hint="eastAsia"/>
          <w:sz w:val="21"/>
          <w:szCs w:val="21"/>
        </w:rPr>
        <w:t>邦</w:t>
      </w:r>
      <w:proofErr w:type="gramEnd"/>
      <w:r w:rsidRPr="002B0E07">
        <w:rPr>
          <w:rFonts w:ascii="黑体" w:hAnsi="黑体" w:hint="eastAsia"/>
          <w:sz w:val="21"/>
          <w:szCs w:val="21"/>
        </w:rPr>
        <w:t xml:space="preserve">涌和科贸有限公司与强生(上海)医疗器材有限公司等纵向垄断协议纠纷上诉案 [上海市高级人民法院] </w:t>
      </w:r>
    </w:p>
    <w:p w14:paraId="5D1B5143" w14:textId="77777777" w:rsidR="00EF3E78" w:rsidRPr="002B0E07" w:rsidRDefault="00EF3E78" w:rsidP="00EF3E78">
      <w:pPr>
        <w:pStyle w:val="a4"/>
        <w:tabs>
          <w:tab w:val="left" w:pos="2552"/>
        </w:tabs>
        <w:ind w:left="1560" w:firstLineChars="0" w:firstLine="0"/>
        <w:rPr>
          <w:rFonts w:ascii="黑体" w:hAnsi="黑体"/>
          <w:sz w:val="21"/>
          <w:szCs w:val="21"/>
        </w:rPr>
      </w:pPr>
      <w:r w:rsidRPr="002B0E07">
        <w:rPr>
          <w:rFonts w:ascii="黑体" w:hAnsi="黑体" w:hint="eastAsia"/>
          <w:sz w:val="21"/>
          <w:szCs w:val="21"/>
        </w:rPr>
        <w:t>（</w:t>
      </w:r>
      <w:r w:rsidRPr="002B0E07">
        <w:rPr>
          <w:rFonts w:ascii="黑体" w:hAnsi="黑体"/>
          <w:sz w:val="21"/>
          <w:szCs w:val="21"/>
        </w:rPr>
        <w:t>1）从“竞争是否充分”考察</w:t>
      </w:r>
      <w:r w:rsidRPr="002B0E07">
        <w:rPr>
          <w:rFonts w:ascii="黑体" w:hAnsi="黑体" w:hint="eastAsia"/>
          <w:sz w:val="21"/>
          <w:szCs w:val="21"/>
        </w:rPr>
        <w:t>（</w:t>
      </w:r>
      <w:r w:rsidRPr="002B0E07">
        <w:rPr>
          <w:rFonts w:ascii="黑体" w:hAnsi="黑体"/>
          <w:sz w:val="21"/>
          <w:szCs w:val="21"/>
        </w:rPr>
        <w:t>2）从“市场地位”考察</w:t>
      </w:r>
      <w:r w:rsidRPr="002B0E07">
        <w:rPr>
          <w:rFonts w:ascii="黑体" w:hAnsi="黑体" w:hint="eastAsia"/>
          <w:sz w:val="21"/>
          <w:szCs w:val="21"/>
        </w:rPr>
        <w:t>（</w:t>
      </w:r>
      <w:r w:rsidRPr="002B0E07">
        <w:rPr>
          <w:rFonts w:ascii="黑体" w:hAnsi="黑体"/>
          <w:sz w:val="21"/>
          <w:szCs w:val="21"/>
        </w:rPr>
        <w:t>3）从“行为动机”考察</w:t>
      </w:r>
      <w:r w:rsidRPr="002B0E07">
        <w:rPr>
          <w:rFonts w:ascii="黑体" w:hAnsi="黑体" w:hint="eastAsia"/>
          <w:sz w:val="21"/>
          <w:szCs w:val="21"/>
        </w:rPr>
        <w:t>（</w:t>
      </w:r>
      <w:r w:rsidRPr="002B0E07">
        <w:rPr>
          <w:rFonts w:ascii="黑体" w:hAnsi="黑体"/>
          <w:sz w:val="21"/>
          <w:szCs w:val="21"/>
        </w:rPr>
        <w:t>4）从“竞争效果”考察</w:t>
      </w:r>
    </w:p>
    <w:p w14:paraId="7C096F60" w14:textId="77777777" w:rsidR="00EF3E78" w:rsidRPr="002B0E07" w:rsidRDefault="00EF3E78" w:rsidP="00EF3E78">
      <w:pPr>
        <w:pStyle w:val="a4"/>
        <w:tabs>
          <w:tab w:val="left" w:pos="2552"/>
        </w:tabs>
        <w:ind w:left="1560" w:firstLineChars="0" w:firstLine="0"/>
        <w:rPr>
          <w:rFonts w:ascii="黑体" w:hAnsi="黑体"/>
          <w:sz w:val="21"/>
          <w:szCs w:val="21"/>
        </w:rPr>
      </w:pPr>
      <w:r w:rsidRPr="002B0E07">
        <w:rPr>
          <w:rFonts w:ascii="黑体" w:hAnsi="黑体"/>
          <w:noProof/>
          <w:sz w:val="21"/>
          <w:szCs w:val="21"/>
        </w:rPr>
        <w:drawing>
          <wp:inline distT="0" distB="0" distL="0" distR="0" wp14:anchorId="0711EAB4" wp14:editId="5565A13A">
            <wp:extent cx="3865418" cy="2195647"/>
            <wp:effectExtent l="0" t="0" r="1905" b="0"/>
            <wp:docPr id="334594173"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94173" name="图片 1" descr="图片包含 文本&#10;&#10;描述已自动生成"/>
                    <pic:cNvPicPr/>
                  </pic:nvPicPr>
                  <pic:blipFill>
                    <a:blip r:embed="rId14"/>
                    <a:stretch>
                      <a:fillRect/>
                    </a:stretch>
                  </pic:blipFill>
                  <pic:spPr>
                    <a:xfrm>
                      <a:off x="0" y="0"/>
                      <a:ext cx="3873155" cy="2200042"/>
                    </a:xfrm>
                    <a:prstGeom prst="rect">
                      <a:avLst/>
                    </a:prstGeom>
                  </pic:spPr>
                </pic:pic>
              </a:graphicData>
            </a:graphic>
          </wp:inline>
        </w:drawing>
      </w:r>
    </w:p>
    <w:p w14:paraId="1102A645" w14:textId="77777777" w:rsidR="00EF3E78" w:rsidRPr="002B0E07" w:rsidRDefault="00EF3E78" w:rsidP="00EF3E78">
      <w:pPr>
        <w:pStyle w:val="a4"/>
        <w:tabs>
          <w:tab w:val="left" w:pos="2552"/>
        </w:tabs>
        <w:ind w:leftChars="-59" w:left="-18" w:hangingChars="59" w:hanging="124"/>
        <w:rPr>
          <w:rFonts w:ascii="黑体" w:hAnsi="黑体"/>
          <w:sz w:val="21"/>
          <w:szCs w:val="21"/>
        </w:rPr>
      </w:pPr>
    </w:p>
    <w:p w14:paraId="2DB16A3A" w14:textId="77777777" w:rsidR="00EF3E78" w:rsidRPr="002B0E07" w:rsidRDefault="00EF3E78" w:rsidP="00EF3E78">
      <w:pPr>
        <w:pStyle w:val="a4"/>
        <w:tabs>
          <w:tab w:val="left" w:pos="2552"/>
        </w:tabs>
        <w:ind w:leftChars="-59" w:left="-18" w:hangingChars="59" w:hanging="124"/>
        <w:rPr>
          <w:rFonts w:ascii="黑体" w:hAnsi="黑体"/>
          <w:sz w:val="21"/>
          <w:szCs w:val="21"/>
        </w:rPr>
      </w:pPr>
      <w:r w:rsidRPr="002B0E07">
        <w:rPr>
          <w:rFonts w:ascii="黑体" w:hAnsi="黑体" w:hint="eastAsia"/>
          <w:sz w:val="21"/>
          <w:szCs w:val="21"/>
        </w:rPr>
        <w:t>四、总结及今后关注问题</w:t>
      </w:r>
    </w:p>
    <w:p w14:paraId="0A44FFA7" w14:textId="77777777" w:rsidR="00EF3E78" w:rsidRPr="002B0E07" w:rsidRDefault="00EF3E78" w:rsidP="00EF3E78">
      <w:pPr>
        <w:pStyle w:val="a4"/>
        <w:tabs>
          <w:tab w:val="left" w:pos="2552"/>
        </w:tabs>
        <w:ind w:leftChars="-59" w:left="-18" w:hangingChars="59" w:hanging="124"/>
        <w:rPr>
          <w:rFonts w:ascii="黑体" w:hAnsi="黑体"/>
          <w:sz w:val="21"/>
          <w:szCs w:val="21"/>
        </w:rPr>
      </w:pPr>
      <w:r w:rsidRPr="002B0E07">
        <w:rPr>
          <w:rFonts w:ascii="黑体" w:hAnsi="黑体" w:hint="eastAsia"/>
          <w:sz w:val="21"/>
          <w:szCs w:val="21"/>
        </w:rPr>
        <w:t>1</w:t>
      </w:r>
      <w:r w:rsidRPr="002B0E07">
        <w:rPr>
          <w:rFonts w:ascii="黑体" w:hAnsi="黑体"/>
          <w:sz w:val="21"/>
          <w:szCs w:val="21"/>
        </w:rPr>
        <w:t>.</w:t>
      </w:r>
      <w:r w:rsidRPr="002B0E07">
        <w:rPr>
          <w:rFonts w:ascii="黑体" w:hAnsi="黑体" w:hint="eastAsia"/>
          <w:sz w:val="21"/>
          <w:szCs w:val="21"/>
        </w:rPr>
        <w:t>需要关注的其他法律概念——“组织帮助行为”的立法规制</w:t>
      </w:r>
    </w:p>
    <w:p w14:paraId="14104F36" w14:textId="77777777" w:rsidR="00EF3E78" w:rsidRPr="002B0E07" w:rsidRDefault="00EF3E78" w:rsidP="00EF3E78">
      <w:pPr>
        <w:pStyle w:val="a4"/>
        <w:numPr>
          <w:ilvl w:val="0"/>
          <w:numId w:val="5"/>
        </w:numPr>
        <w:tabs>
          <w:tab w:val="left" w:pos="567"/>
          <w:tab w:val="left" w:pos="2552"/>
        </w:tabs>
        <w:ind w:firstLineChars="0" w:hanging="156"/>
        <w:rPr>
          <w:rFonts w:ascii="黑体" w:hAnsi="黑体"/>
          <w:sz w:val="21"/>
          <w:szCs w:val="21"/>
        </w:rPr>
      </w:pPr>
      <w:r w:rsidRPr="002B0E07">
        <w:rPr>
          <w:rFonts w:ascii="黑体" w:hAnsi="黑体" w:hint="eastAsia"/>
          <w:sz w:val="21"/>
          <w:szCs w:val="21"/>
        </w:rPr>
        <w:t>何谓“组织帮助行为”</w:t>
      </w:r>
      <w:r w:rsidRPr="002B0E07">
        <w:rPr>
          <w:rFonts w:ascii="黑体" w:hAnsi="黑体"/>
          <w:sz w:val="21"/>
          <w:szCs w:val="21"/>
        </w:rPr>
        <w:t>?</w:t>
      </w:r>
    </w:p>
    <w:p w14:paraId="50BB7E2B" w14:textId="77777777" w:rsidR="00EF3E78" w:rsidRPr="002B0E07" w:rsidRDefault="00EF3E78" w:rsidP="00EF3E78">
      <w:pPr>
        <w:pStyle w:val="a4"/>
        <w:numPr>
          <w:ilvl w:val="0"/>
          <w:numId w:val="5"/>
        </w:numPr>
        <w:tabs>
          <w:tab w:val="left" w:pos="567"/>
          <w:tab w:val="left" w:pos="2552"/>
        </w:tabs>
        <w:ind w:firstLineChars="0" w:hanging="156"/>
        <w:rPr>
          <w:rFonts w:ascii="黑体" w:hAnsi="黑体"/>
          <w:sz w:val="21"/>
          <w:szCs w:val="21"/>
        </w:rPr>
      </w:pPr>
      <w:r w:rsidRPr="002B0E07">
        <w:rPr>
          <w:rFonts w:ascii="黑体" w:hAnsi="黑体" w:hint="eastAsia"/>
          <w:sz w:val="21"/>
          <w:szCs w:val="21"/>
        </w:rPr>
        <w:t>新法为何增设“组织帮助行为”？</w:t>
      </w:r>
    </w:p>
    <w:p w14:paraId="43E41043" w14:textId="77777777" w:rsidR="00EF3E78" w:rsidRPr="002B0E07" w:rsidRDefault="00EF3E78" w:rsidP="00EF3E78">
      <w:pPr>
        <w:pStyle w:val="a4"/>
        <w:numPr>
          <w:ilvl w:val="0"/>
          <w:numId w:val="5"/>
        </w:numPr>
        <w:tabs>
          <w:tab w:val="left" w:pos="567"/>
          <w:tab w:val="left" w:pos="2552"/>
        </w:tabs>
        <w:ind w:firstLineChars="0" w:hanging="156"/>
        <w:rPr>
          <w:rFonts w:ascii="黑体" w:hAnsi="黑体"/>
          <w:sz w:val="21"/>
          <w:szCs w:val="21"/>
        </w:rPr>
      </w:pPr>
      <w:r w:rsidRPr="002B0E07">
        <w:rPr>
          <w:rFonts w:ascii="黑体" w:hAnsi="黑体" w:hint="eastAsia"/>
          <w:sz w:val="21"/>
          <w:szCs w:val="21"/>
        </w:rPr>
        <w:t>在</w:t>
      </w:r>
      <w:r w:rsidRPr="002B0E07">
        <w:rPr>
          <w:rFonts w:ascii="黑体" w:hAnsi="黑体"/>
          <w:sz w:val="21"/>
          <w:szCs w:val="21"/>
        </w:rPr>
        <w:t>2022新法出台之前对“组织帮助行为”立法实践</w:t>
      </w:r>
      <w:r w:rsidRPr="002B0E07">
        <w:rPr>
          <w:rFonts w:ascii="黑体" w:hAnsi="黑体" w:hint="eastAsia"/>
          <w:sz w:val="21"/>
          <w:szCs w:val="21"/>
        </w:rPr>
        <w:t>“</w:t>
      </w:r>
      <w:r w:rsidRPr="002B0E07">
        <w:rPr>
          <w:rFonts w:ascii="黑体" w:hAnsi="黑体"/>
          <w:sz w:val="21"/>
          <w:szCs w:val="21"/>
        </w:rPr>
        <w:t>轴辐协议</w:t>
      </w:r>
      <w:r w:rsidRPr="002B0E07">
        <w:rPr>
          <w:rFonts w:ascii="黑体" w:hAnsi="黑体" w:hint="eastAsia"/>
          <w:sz w:val="21"/>
          <w:szCs w:val="21"/>
        </w:rPr>
        <w:t>”</w:t>
      </w:r>
    </w:p>
    <w:p w14:paraId="1F50AF9C" w14:textId="77777777" w:rsidR="00EF3E78" w:rsidRPr="002B0E07" w:rsidRDefault="00EF3E78" w:rsidP="00EF3E78">
      <w:pPr>
        <w:tabs>
          <w:tab w:val="left" w:pos="567"/>
          <w:tab w:val="left" w:pos="2552"/>
        </w:tabs>
        <w:ind w:left="142" w:firstLineChars="354" w:firstLine="743"/>
        <w:rPr>
          <w:rFonts w:ascii="黑体" w:hAnsi="黑体"/>
          <w:sz w:val="21"/>
          <w:szCs w:val="21"/>
        </w:rPr>
      </w:pPr>
      <w:r w:rsidRPr="002B0E07">
        <w:rPr>
          <w:rFonts w:ascii="黑体" w:hAnsi="黑体"/>
          <w:sz w:val="21"/>
          <w:szCs w:val="21"/>
        </w:rPr>
        <w:t>2021《国务院反垄断委员会关于平台经济领域的反垄断指南》</w:t>
      </w:r>
      <w:r w:rsidRPr="002B0E07">
        <w:rPr>
          <w:rFonts w:ascii="黑体" w:hAnsi="黑体" w:hint="eastAsia"/>
          <w:sz w:val="21"/>
          <w:szCs w:val="21"/>
        </w:rPr>
        <w:t>第8条</w:t>
      </w:r>
    </w:p>
    <w:p w14:paraId="756DC245" w14:textId="77777777" w:rsidR="00EF3E78" w:rsidRPr="002B0E07" w:rsidRDefault="00EF3E78" w:rsidP="00EF3E78">
      <w:pPr>
        <w:tabs>
          <w:tab w:val="left" w:pos="567"/>
          <w:tab w:val="left" w:pos="2552"/>
        </w:tabs>
        <w:ind w:left="142" w:firstLineChars="354" w:firstLine="743"/>
        <w:rPr>
          <w:rFonts w:ascii="黑体" w:hAnsi="黑体"/>
          <w:sz w:val="21"/>
          <w:szCs w:val="21"/>
        </w:rPr>
      </w:pPr>
      <w:r w:rsidRPr="002B0E07">
        <w:rPr>
          <w:rFonts w:ascii="黑体" w:hAnsi="黑体" w:hint="eastAsia"/>
          <w:sz w:val="21"/>
          <w:szCs w:val="21"/>
        </w:rPr>
        <w:t>2021《国务院反垄断委员会关于原料药领域的反垄断指南》第9条</w:t>
      </w:r>
    </w:p>
    <w:p w14:paraId="0EC2BFAA" w14:textId="77777777" w:rsidR="00EF3E78" w:rsidRPr="002B0E07" w:rsidRDefault="00EF3E78" w:rsidP="00EF3E78">
      <w:pPr>
        <w:pStyle w:val="a4"/>
        <w:numPr>
          <w:ilvl w:val="0"/>
          <w:numId w:val="6"/>
        </w:numPr>
        <w:tabs>
          <w:tab w:val="left" w:pos="567"/>
          <w:tab w:val="left" w:pos="2552"/>
        </w:tabs>
        <w:ind w:firstLineChars="0" w:hanging="865"/>
        <w:rPr>
          <w:rFonts w:ascii="黑体" w:hAnsi="黑体"/>
          <w:sz w:val="21"/>
          <w:szCs w:val="21"/>
        </w:rPr>
      </w:pPr>
      <w:r w:rsidRPr="002B0E07">
        <w:rPr>
          <w:rFonts w:ascii="黑体" w:hAnsi="黑体" w:hint="eastAsia"/>
          <w:sz w:val="21"/>
          <w:szCs w:val="21"/>
        </w:rPr>
        <w:lastRenderedPageBreak/>
        <w:t>新法实施后的效果——实质性帮助行为的行政执法实践</w:t>
      </w:r>
    </w:p>
    <w:p w14:paraId="603F9421" w14:textId="77777777" w:rsidR="00EF3E78" w:rsidRPr="002B0E07" w:rsidRDefault="00EF3E78" w:rsidP="00EF3E78">
      <w:pPr>
        <w:pStyle w:val="a4"/>
        <w:tabs>
          <w:tab w:val="left" w:pos="567"/>
          <w:tab w:val="left" w:pos="2552"/>
        </w:tabs>
        <w:ind w:left="1007" w:firstLineChars="0" w:firstLine="0"/>
        <w:rPr>
          <w:rFonts w:ascii="黑体" w:hAnsi="黑体"/>
          <w:sz w:val="21"/>
          <w:szCs w:val="21"/>
        </w:rPr>
      </w:pPr>
      <w:r w:rsidRPr="002B0E07">
        <w:rPr>
          <w:rFonts w:ascii="黑体" w:hAnsi="黑体" w:hint="eastAsia"/>
          <w:sz w:val="21"/>
          <w:szCs w:val="21"/>
        </w:rPr>
        <w:t>参考案例：《民用爆破器材行业协会组织会员企业达成垄断协议案》</w:t>
      </w:r>
    </w:p>
    <w:p w14:paraId="022298BF" w14:textId="77777777" w:rsidR="00EF3E78" w:rsidRPr="002B0E07" w:rsidRDefault="00EF3E78" w:rsidP="00EF3E78">
      <w:pPr>
        <w:pStyle w:val="a4"/>
        <w:tabs>
          <w:tab w:val="left" w:pos="2552"/>
        </w:tabs>
        <w:ind w:leftChars="-59" w:left="-18" w:hangingChars="59" w:hanging="124"/>
        <w:rPr>
          <w:rFonts w:ascii="黑体" w:hAnsi="黑体"/>
          <w:sz w:val="21"/>
          <w:szCs w:val="21"/>
        </w:rPr>
      </w:pPr>
      <w:r w:rsidRPr="002B0E07">
        <w:rPr>
          <w:rFonts w:ascii="黑体" w:hAnsi="黑体" w:hint="eastAsia"/>
          <w:sz w:val="21"/>
          <w:szCs w:val="21"/>
        </w:rPr>
        <w:t>2</w:t>
      </w:r>
      <w:r w:rsidRPr="002B0E07">
        <w:rPr>
          <w:rFonts w:ascii="黑体" w:hAnsi="黑体"/>
          <w:sz w:val="21"/>
          <w:szCs w:val="21"/>
        </w:rPr>
        <w:t>.</w:t>
      </w:r>
      <w:r w:rsidRPr="002B0E07">
        <w:rPr>
          <w:rFonts w:ascii="黑体" w:hAnsi="黑体" w:hint="eastAsia"/>
          <w:sz w:val="21"/>
          <w:szCs w:val="21"/>
        </w:rPr>
        <w:t xml:space="preserve"> 互联网反垄断规制——相关政策、制度、司法解释</w:t>
      </w:r>
    </w:p>
    <w:p w14:paraId="044A9A4D" w14:textId="77777777" w:rsidR="00EF3E78" w:rsidRPr="002B0E07" w:rsidRDefault="00EF3E78" w:rsidP="00EF3E78">
      <w:pPr>
        <w:pStyle w:val="a4"/>
        <w:tabs>
          <w:tab w:val="left" w:pos="2552"/>
        </w:tabs>
        <w:ind w:leftChars="118" w:left="407" w:hangingChars="59" w:hanging="124"/>
        <w:rPr>
          <w:rFonts w:ascii="黑体" w:hAnsi="黑体"/>
          <w:sz w:val="21"/>
          <w:szCs w:val="21"/>
        </w:rPr>
      </w:pPr>
      <w:r w:rsidRPr="002B0E07">
        <w:rPr>
          <w:rFonts w:ascii="黑体" w:hAnsi="黑体" w:hint="eastAsia"/>
          <w:sz w:val="21"/>
          <w:szCs w:val="21"/>
        </w:rPr>
        <w:t>制度：《国务院反垄断委员会关于平台经济领域的反垄断指南》</w:t>
      </w:r>
      <w:r w:rsidRPr="002B0E07">
        <w:rPr>
          <w:rFonts w:ascii="黑体" w:hAnsi="黑体"/>
          <w:sz w:val="21"/>
          <w:szCs w:val="21"/>
        </w:rPr>
        <w:t xml:space="preserve">2021.02.07 </w:t>
      </w:r>
    </w:p>
    <w:p w14:paraId="3D0E3752" w14:textId="77777777" w:rsidR="00EF3E78" w:rsidRPr="002B0E07" w:rsidRDefault="00EF3E78" w:rsidP="00EF3E78">
      <w:pPr>
        <w:pStyle w:val="a4"/>
        <w:tabs>
          <w:tab w:val="left" w:pos="2552"/>
        </w:tabs>
        <w:ind w:leftChars="118" w:left="407" w:hangingChars="59" w:hanging="124"/>
        <w:rPr>
          <w:rFonts w:ascii="黑体" w:hAnsi="黑体"/>
          <w:sz w:val="21"/>
          <w:szCs w:val="21"/>
        </w:rPr>
      </w:pPr>
      <w:r w:rsidRPr="002B0E07">
        <w:rPr>
          <w:rFonts w:ascii="黑体" w:hAnsi="黑体" w:hint="eastAsia"/>
          <w:sz w:val="21"/>
          <w:szCs w:val="21"/>
        </w:rPr>
        <w:t>司法解释：《最高人民法院关于互联网法院审理案件若干问题的规定》法释〔</w:t>
      </w:r>
      <w:r w:rsidRPr="002B0E07">
        <w:rPr>
          <w:rFonts w:ascii="黑体" w:hAnsi="黑体"/>
          <w:sz w:val="21"/>
          <w:szCs w:val="21"/>
        </w:rPr>
        <w:t>2018〕16号</w:t>
      </w:r>
    </w:p>
    <w:p w14:paraId="2532D62E" w14:textId="77777777" w:rsidR="00114AE1" w:rsidRPr="002B0E07" w:rsidRDefault="00114AE1" w:rsidP="00A87332">
      <w:pPr>
        <w:tabs>
          <w:tab w:val="left" w:pos="567"/>
        </w:tabs>
        <w:ind w:leftChars="236" w:left="938" w:hangingChars="177" w:hanging="372"/>
        <w:rPr>
          <w:rFonts w:ascii="黑体" w:hAnsi="黑体"/>
          <w:sz w:val="21"/>
          <w:szCs w:val="21"/>
        </w:rPr>
      </w:pPr>
    </w:p>
    <w:p w14:paraId="4C8FC2A8" w14:textId="77777777" w:rsidR="00EF3E78" w:rsidRPr="002B0E07" w:rsidRDefault="00EF3E78" w:rsidP="00A87332">
      <w:pPr>
        <w:tabs>
          <w:tab w:val="left" w:pos="567"/>
        </w:tabs>
        <w:ind w:leftChars="236" w:left="938" w:hangingChars="177" w:hanging="372"/>
        <w:rPr>
          <w:rFonts w:ascii="黑体" w:hAnsi="黑体"/>
          <w:sz w:val="21"/>
          <w:szCs w:val="21"/>
        </w:rPr>
      </w:pPr>
    </w:p>
    <w:p w14:paraId="1BC4C820" w14:textId="673E2394" w:rsidR="00EF3E78" w:rsidRPr="002B0E07" w:rsidRDefault="00EF3E78">
      <w:pPr>
        <w:widowControl/>
        <w:jc w:val="left"/>
        <w:rPr>
          <w:rFonts w:ascii="黑体" w:hAnsi="黑体"/>
          <w:sz w:val="21"/>
          <w:szCs w:val="21"/>
        </w:rPr>
      </w:pPr>
      <w:r w:rsidRPr="002B0E07">
        <w:rPr>
          <w:rFonts w:ascii="黑体" w:hAnsi="黑体"/>
          <w:sz w:val="21"/>
          <w:szCs w:val="21"/>
        </w:rPr>
        <w:br w:type="page"/>
      </w:r>
    </w:p>
    <w:p w14:paraId="05820136" w14:textId="10A5D858" w:rsidR="00EF3E78" w:rsidRPr="002B0E07" w:rsidRDefault="00EF3E78" w:rsidP="002B0E07">
      <w:pPr>
        <w:pStyle w:val="1"/>
      </w:pPr>
      <w:bookmarkStart w:id="4" w:name="_Toc168303084"/>
      <w:r w:rsidRPr="002B0E07">
        <w:rPr>
          <w:rFonts w:hint="eastAsia"/>
        </w:rPr>
        <w:lastRenderedPageBreak/>
        <w:t>第三讲</w:t>
      </w:r>
      <w:r w:rsidRPr="002B0E07">
        <w:rPr>
          <w:rFonts w:hint="eastAsia"/>
        </w:rPr>
        <w:t xml:space="preserve"> </w:t>
      </w:r>
      <w:r w:rsidR="00CE0D52" w:rsidRPr="002B0E07">
        <w:rPr>
          <w:rFonts w:hint="eastAsia"/>
        </w:rPr>
        <w:t>反垄断法</w:t>
      </w:r>
      <w:r w:rsidRPr="002B0E07">
        <w:rPr>
          <w:rFonts w:hint="eastAsia"/>
        </w:rPr>
        <w:t>——滥用市场支配地位</w:t>
      </w:r>
      <w:bookmarkEnd w:id="4"/>
    </w:p>
    <w:p w14:paraId="6775294A" w14:textId="77777777" w:rsidR="00EF3E78" w:rsidRPr="002B0E07" w:rsidRDefault="00EF3E78" w:rsidP="00EF3E78">
      <w:pPr>
        <w:rPr>
          <w:rFonts w:ascii="黑体" w:hAnsi="黑体"/>
          <w:sz w:val="21"/>
          <w:szCs w:val="21"/>
        </w:rPr>
      </w:pPr>
      <w:r w:rsidRPr="002B0E07">
        <w:rPr>
          <w:rFonts w:ascii="黑体" w:hAnsi="黑体" w:hint="eastAsia"/>
          <w:sz w:val="21"/>
          <w:szCs w:val="21"/>
        </w:rPr>
        <w:t>参考教材：马克思主义理论研究和建设工程重点教材《经济法学》张守文主编，高等教育出版社</w:t>
      </w:r>
      <w:r w:rsidRPr="002B0E07">
        <w:rPr>
          <w:rFonts w:ascii="黑体" w:hAnsi="黑体"/>
          <w:sz w:val="21"/>
          <w:szCs w:val="21"/>
        </w:rPr>
        <w:t>2022年8月第三版</w:t>
      </w:r>
    </w:p>
    <w:p w14:paraId="14BDF053" w14:textId="77777777" w:rsidR="00EF3E78" w:rsidRPr="002B0E07" w:rsidRDefault="00EF3E78" w:rsidP="00EF3E78">
      <w:pPr>
        <w:rPr>
          <w:rFonts w:ascii="黑体" w:hAnsi="黑体"/>
          <w:sz w:val="21"/>
          <w:szCs w:val="21"/>
        </w:rPr>
      </w:pPr>
    </w:p>
    <w:p w14:paraId="55B95DF8" w14:textId="77777777" w:rsidR="00EF3E78" w:rsidRPr="002B0E07" w:rsidRDefault="00EF3E78" w:rsidP="00EF3E78">
      <w:pPr>
        <w:rPr>
          <w:rFonts w:ascii="黑体" w:hAnsi="黑体" w:cs="黑体"/>
          <w:sz w:val="21"/>
          <w:szCs w:val="21"/>
        </w:rPr>
      </w:pPr>
      <w:r w:rsidRPr="002B0E07">
        <w:rPr>
          <w:rFonts w:ascii="黑体" w:hAnsi="黑体" w:hint="eastAsia"/>
          <w:sz w:val="21"/>
          <w:szCs w:val="21"/>
        </w:rPr>
        <w:t>一、案例导读—“知网”滥用市场支配地位行政处罚案</w:t>
      </w:r>
    </w:p>
    <w:p w14:paraId="4356C750" w14:textId="77777777" w:rsidR="00EF3E78" w:rsidRPr="002B0E07" w:rsidRDefault="00EF3E78" w:rsidP="00EF3E78">
      <w:pPr>
        <w:rPr>
          <w:rFonts w:ascii="黑体" w:hAnsi="黑体"/>
          <w:sz w:val="21"/>
          <w:szCs w:val="21"/>
        </w:rPr>
      </w:pPr>
      <w:r w:rsidRPr="002B0E07">
        <w:rPr>
          <w:rFonts w:ascii="黑体" w:hAnsi="黑体"/>
          <w:noProof/>
          <w:sz w:val="21"/>
          <w:szCs w:val="21"/>
        </w:rPr>
        <w:drawing>
          <wp:inline distT="0" distB="0" distL="0" distR="0" wp14:anchorId="67F71F21" wp14:editId="0E723066">
            <wp:extent cx="2794544" cy="1593085"/>
            <wp:effectExtent l="0" t="0" r="6350" b="7620"/>
            <wp:docPr id="200583548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35482" name="图片 1" descr="文本&#10;&#10;中度可信度描述已自动生成"/>
                    <pic:cNvPicPr/>
                  </pic:nvPicPr>
                  <pic:blipFill>
                    <a:blip r:embed="rId15"/>
                    <a:stretch>
                      <a:fillRect/>
                    </a:stretch>
                  </pic:blipFill>
                  <pic:spPr>
                    <a:xfrm>
                      <a:off x="0" y="0"/>
                      <a:ext cx="2815680" cy="1605134"/>
                    </a:xfrm>
                    <a:prstGeom prst="rect">
                      <a:avLst/>
                    </a:prstGeom>
                  </pic:spPr>
                </pic:pic>
              </a:graphicData>
            </a:graphic>
          </wp:inline>
        </w:drawing>
      </w:r>
    </w:p>
    <w:p w14:paraId="73292831" w14:textId="77777777" w:rsidR="00EF3E78" w:rsidRPr="002B0E07" w:rsidRDefault="00EF3E78" w:rsidP="00EF3E78">
      <w:pPr>
        <w:rPr>
          <w:rFonts w:ascii="黑体" w:hAnsi="黑体"/>
          <w:sz w:val="21"/>
          <w:szCs w:val="21"/>
        </w:rPr>
      </w:pPr>
      <w:r w:rsidRPr="002B0E07">
        <w:rPr>
          <w:rFonts w:ascii="黑体" w:hAnsi="黑体"/>
          <w:noProof/>
          <w:sz w:val="21"/>
          <w:szCs w:val="21"/>
        </w:rPr>
        <w:drawing>
          <wp:inline distT="0" distB="0" distL="0" distR="0" wp14:anchorId="4DB772C0" wp14:editId="11BA0459">
            <wp:extent cx="2713861" cy="1928495"/>
            <wp:effectExtent l="0" t="0" r="0" b="0"/>
            <wp:docPr id="100952875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8754" name="图片 1" descr="文本&#10;&#10;描述已自动生成"/>
                    <pic:cNvPicPr/>
                  </pic:nvPicPr>
                  <pic:blipFill>
                    <a:blip r:embed="rId16"/>
                    <a:stretch>
                      <a:fillRect/>
                    </a:stretch>
                  </pic:blipFill>
                  <pic:spPr>
                    <a:xfrm>
                      <a:off x="0" y="0"/>
                      <a:ext cx="2721666" cy="1934042"/>
                    </a:xfrm>
                    <a:prstGeom prst="rect">
                      <a:avLst/>
                    </a:prstGeom>
                  </pic:spPr>
                </pic:pic>
              </a:graphicData>
            </a:graphic>
          </wp:inline>
        </w:drawing>
      </w:r>
    </w:p>
    <w:p w14:paraId="0CF7E1BB" w14:textId="77777777" w:rsidR="00EF3E78" w:rsidRPr="002B0E07" w:rsidRDefault="00EF3E78" w:rsidP="00EF3E78">
      <w:pPr>
        <w:rPr>
          <w:rFonts w:ascii="黑体" w:hAnsi="黑体"/>
          <w:sz w:val="21"/>
          <w:szCs w:val="21"/>
        </w:rPr>
      </w:pPr>
    </w:p>
    <w:p w14:paraId="1C9B7537" w14:textId="77777777" w:rsidR="00EF3E78" w:rsidRDefault="00EF3E78" w:rsidP="00EF3E78">
      <w:pPr>
        <w:rPr>
          <w:rFonts w:ascii="黑体" w:hAnsi="黑体"/>
          <w:sz w:val="21"/>
          <w:szCs w:val="21"/>
        </w:rPr>
      </w:pPr>
      <w:r w:rsidRPr="002B0E07">
        <w:rPr>
          <w:rFonts w:ascii="黑体" w:hAnsi="黑体"/>
          <w:noProof/>
          <w:sz w:val="21"/>
          <w:szCs w:val="21"/>
        </w:rPr>
        <w:drawing>
          <wp:inline distT="0" distB="0" distL="0" distR="0" wp14:anchorId="28458095" wp14:editId="0D629B17">
            <wp:extent cx="2572056" cy="1478915"/>
            <wp:effectExtent l="0" t="0" r="0" b="6985"/>
            <wp:docPr id="14687411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41104" name="图片 1" descr="文本&#10;&#10;描述已自动生成"/>
                    <pic:cNvPicPr/>
                  </pic:nvPicPr>
                  <pic:blipFill>
                    <a:blip r:embed="rId17"/>
                    <a:stretch>
                      <a:fillRect/>
                    </a:stretch>
                  </pic:blipFill>
                  <pic:spPr>
                    <a:xfrm>
                      <a:off x="0" y="0"/>
                      <a:ext cx="2573847" cy="1479945"/>
                    </a:xfrm>
                    <a:prstGeom prst="rect">
                      <a:avLst/>
                    </a:prstGeom>
                  </pic:spPr>
                </pic:pic>
              </a:graphicData>
            </a:graphic>
          </wp:inline>
        </w:drawing>
      </w:r>
    </w:p>
    <w:p w14:paraId="083E829B" w14:textId="77777777" w:rsidR="00FA2556" w:rsidRPr="002B0E07" w:rsidRDefault="00FA2556" w:rsidP="00EF3E78">
      <w:pPr>
        <w:rPr>
          <w:rFonts w:ascii="黑体" w:hAnsi="黑体" w:hint="eastAsia"/>
          <w:sz w:val="21"/>
          <w:szCs w:val="21"/>
        </w:rPr>
      </w:pPr>
    </w:p>
    <w:p w14:paraId="12EC6DE3" w14:textId="77777777" w:rsidR="00EF3E78" w:rsidRPr="002B0E07" w:rsidRDefault="00EF3E78" w:rsidP="00EF3E78">
      <w:pPr>
        <w:rPr>
          <w:rFonts w:ascii="黑体" w:hAnsi="黑体"/>
          <w:sz w:val="21"/>
          <w:szCs w:val="21"/>
        </w:rPr>
      </w:pPr>
      <w:r w:rsidRPr="002B0E07">
        <w:rPr>
          <w:rFonts w:ascii="黑体" w:hAnsi="黑体" w:hint="eastAsia"/>
          <w:sz w:val="21"/>
          <w:szCs w:val="21"/>
        </w:rPr>
        <w:t>二、滥用市场支配地位的制度构造及相关立法规制</w:t>
      </w:r>
    </w:p>
    <w:p w14:paraId="13406C11" w14:textId="77777777" w:rsidR="00EF3E78" w:rsidRPr="002B0E07" w:rsidRDefault="00EF3E78" w:rsidP="00EF3E78">
      <w:pPr>
        <w:ind w:firstLineChars="177" w:firstLine="372"/>
        <w:rPr>
          <w:rFonts w:ascii="黑体" w:hAnsi="黑体"/>
          <w:sz w:val="21"/>
          <w:szCs w:val="21"/>
          <w:u w:val="single"/>
        </w:rPr>
      </w:pPr>
      <w:r w:rsidRPr="002B0E07">
        <w:rPr>
          <w:rFonts w:ascii="黑体" w:hAnsi="黑体" w:hint="eastAsia"/>
          <w:sz w:val="21"/>
          <w:szCs w:val="21"/>
          <w:u w:val="single"/>
        </w:rPr>
        <w:t>1</w:t>
      </w:r>
      <w:r w:rsidRPr="002B0E07">
        <w:rPr>
          <w:rFonts w:ascii="黑体" w:hAnsi="黑体"/>
          <w:sz w:val="21"/>
          <w:szCs w:val="21"/>
          <w:u w:val="single"/>
        </w:rPr>
        <w:t>.</w:t>
      </w:r>
      <w:r w:rsidRPr="002B0E07">
        <w:rPr>
          <w:rFonts w:ascii="黑体" w:hAnsi="黑体" w:hint="eastAsia"/>
          <w:sz w:val="21"/>
          <w:szCs w:val="21"/>
          <w:u w:val="single"/>
        </w:rPr>
        <w:t>《反垄断法》第2</w:t>
      </w:r>
      <w:r w:rsidRPr="002B0E07">
        <w:rPr>
          <w:rFonts w:ascii="黑体" w:hAnsi="黑体"/>
          <w:sz w:val="21"/>
          <w:szCs w:val="21"/>
          <w:u w:val="single"/>
        </w:rPr>
        <w:t>2-24</w:t>
      </w:r>
      <w:r w:rsidRPr="002B0E07">
        <w:rPr>
          <w:rFonts w:ascii="黑体" w:hAnsi="黑体" w:hint="eastAsia"/>
          <w:sz w:val="21"/>
          <w:szCs w:val="21"/>
          <w:u w:val="single"/>
        </w:rPr>
        <w:t>条分析</w:t>
      </w:r>
    </w:p>
    <w:p w14:paraId="297E9069" w14:textId="77777777" w:rsidR="00EF3E78" w:rsidRPr="002B0E07" w:rsidRDefault="00EF3E78" w:rsidP="00EF3E78">
      <w:pPr>
        <w:tabs>
          <w:tab w:val="left" w:pos="2552"/>
        </w:tabs>
        <w:ind w:leftChars="235" w:left="567" w:hanging="3"/>
        <w:rPr>
          <w:rFonts w:ascii="黑体" w:hAnsi="黑体"/>
          <w:sz w:val="21"/>
          <w:szCs w:val="21"/>
          <w:u w:val="single"/>
        </w:rPr>
      </w:pPr>
    </w:p>
    <w:p w14:paraId="7776C383" w14:textId="77777777" w:rsidR="00EF3E78" w:rsidRPr="002B0E07" w:rsidRDefault="00EF3E78" w:rsidP="00EF3E78">
      <w:pPr>
        <w:tabs>
          <w:tab w:val="left" w:pos="2552"/>
        </w:tabs>
        <w:ind w:leftChars="235" w:left="567" w:hanging="3"/>
        <w:rPr>
          <w:rFonts w:ascii="黑体" w:hAnsi="黑体"/>
          <w:sz w:val="21"/>
          <w:szCs w:val="21"/>
          <w:u w:val="single"/>
        </w:rPr>
      </w:pPr>
      <w:r w:rsidRPr="002B0E07">
        <w:rPr>
          <w:rFonts w:ascii="黑体" w:hAnsi="黑体"/>
          <w:noProof/>
          <w:sz w:val="21"/>
          <w:szCs w:val="21"/>
        </w:rPr>
        <w:lastRenderedPageBreak/>
        <w:drawing>
          <wp:inline distT="0" distB="0" distL="0" distR="0" wp14:anchorId="1AE4755C" wp14:editId="49770025">
            <wp:extent cx="3726058" cy="1593210"/>
            <wp:effectExtent l="0" t="0" r="8255" b="7620"/>
            <wp:docPr id="160153902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9021" name="图片 1" descr="图形用户界面, 文本, 应用程序&#10;&#10;描述已自动生成"/>
                    <pic:cNvPicPr/>
                  </pic:nvPicPr>
                  <pic:blipFill>
                    <a:blip r:embed="rId18"/>
                    <a:stretch>
                      <a:fillRect/>
                    </a:stretch>
                  </pic:blipFill>
                  <pic:spPr>
                    <a:xfrm>
                      <a:off x="0" y="0"/>
                      <a:ext cx="3750706" cy="1603749"/>
                    </a:xfrm>
                    <a:prstGeom prst="rect">
                      <a:avLst/>
                    </a:prstGeom>
                  </pic:spPr>
                </pic:pic>
              </a:graphicData>
            </a:graphic>
          </wp:inline>
        </w:drawing>
      </w:r>
    </w:p>
    <w:p w14:paraId="223781B6" w14:textId="77777777" w:rsidR="00EF3E78" w:rsidRPr="002B0E07" w:rsidRDefault="00EF3E78" w:rsidP="00EF3E78">
      <w:pPr>
        <w:tabs>
          <w:tab w:val="left" w:pos="2552"/>
        </w:tabs>
        <w:ind w:leftChars="235" w:left="567" w:hanging="3"/>
        <w:rPr>
          <w:rFonts w:ascii="黑体" w:hAnsi="黑体"/>
          <w:sz w:val="21"/>
          <w:szCs w:val="21"/>
          <w:u w:val="single"/>
        </w:rPr>
      </w:pPr>
      <w:r w:rsidRPr="002B0E07">
        <w:rPr>
          <w:rFonts w:ascii="黑体" w:hAnsi="黑体" w:hint="eastAsia"/>
          <w:sz w:val="21"/>
          <w:szCs w:val="21"/>
          <w:u w:val="single"/>
        </w:rPr>
        <w:t>2</w:t>
      </w:r>
      <w:r w:rsidRPr="002B0E07">
        <w:rPr>
          <w:rFonts w:ascii="黑体" w:hAnsi="黑体"/>
          <w:sz w:val="21"/>
          <w:szCs w:val="21"/>
          <w:u w:val="single"/>
        </w:rPr>
        <w:t>.</w:t>
      </w:r>
      <w:r w:rsidRPr="002B0E07">
        <w:rPr>
          <w:rFonts w:ascii="黑体" w:hAnsi="黑体" w:hint="eastAsia"/>
          <w:sz w:val="21"/>
          <w:szCs w:val="21"/>
          <w:u w:val="single"/>
        </w:rPr>
        <w:t>不正当竞争行为的立法规制</w:t>
      </w:r>
    </w:p>
    <w:p w14:paraId="4677E62E" w14:textId="77777777" w:rsidR="00EF3E78" w:rsidRPr="002B0E07" w:rsidRDefault="00EF3E78" w:rsidP="00EF3E78">
      <w:pPr>
        <w:tabs>
          <w:tab w:val="left" w:pos="2552"/>
        </w:tabs>
        <w:ind w:leftChars="235" w:left="567" w:hanging="3"/>
        <w:rPr>
          <w:rFonts w:ascii="黑体" w:hAnsi="黑体"/>
          <w:sz w:val="21"/>
          <w:szCs w:val="21"/>
          <w:u w:val="single"/>
        </w:rPr>
      </w:pPr>
    </w:p>
    <w:p w14:paraId="00C63BFF" w14:textId="77777777" w:rsidR="00EF3E78" w:rsidRPr="002B0E07" w:rsidRDefault="00EF3E78" w:rsidP="00EF3E78">
      <w:pPr>
        <w:tabs>
          <w:tab w:val="left" w:pos="2552"/>
        </w:tabs>
        <w:ind w:leftChars="235" w:left="567" w:hanging="3"/>
        <w:rPr>
          <w:rFonts w:ascii="黑体" w:hAnsi="黑体"/>
          <w:sz w:val="21"/>
          <w:szCs w:val="21"/>
          <w:u w:val="single"/>
        </w:rPr>
      </w:pPr>
      <w:r w:rsidRPr="002B0E07">
        <w:rPr>
          <w:rFonts w:ascii="黑体" w:hAnsi="黑体"/>
          <w:noProof/>
          <w:sz w:val="21"/>
          <w:szCs w:val="21"/>
        </w:rPr>
        <w:drawing>
          <wp:inline distT="0" distB="0" distL="0" distR="0" wp14:anchorId="754D6E58" wp14:editId="368F1D2E">
            <wp:extent cx="2245816" cy="1442503"/>
            <wp:effectExtent l="0" t="0" r="2540" b="5715"/>
            <wp:docPr id="1150444070"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6779" name="图片 1" descr="手机屏幕截图&#10;&#10;描述已自动生成"/>
                    <pic:cNvPicPr/>
                  </pic:nvPicPr>
                  <pic:blipFill>
                    <a:blip r:embed="rId10"/>
                    <a:stretch>
                      <a:fillRect/>
                    </a:stretch>
                  </pic:blipFill>
                  <pic:spPr>
                    <a:xfrm>
                      <a:off x="0" y="0"/>
                      <a:ext cx="2252584" cy="1446850"/>
                    </a:xfrm>
                    <a:prstGeom prst="rect">
                      <a:avLst/>
                    </a:prstGeom>
                  </pic:spPr>
                </pic:pic>
              </a:graphicData>
            </a:graphic>
          </wp:inline>
        </w:drawing>
      </w:r>
    </w:p>
    <w:p w14:paraId="4FF84B7A" w14:textId="77777777" w:rsidR="00EF3E78" w:rsidRPr="002B0E07" w:rsidRDefault="00EF3E78" w:rsidP="00EF3E78">
      <w:pPr>
        <w:tabs>
          <w:tab w:val="left" w:pos="2552"/>
        </w:tabs>
        <w:ind w:leftChars="235" w:left="567" w:hanging="3"/>
        <w:rPr>
          <w:rFonts w:ascii="黑体" w:hAnsi="黑体"/>
          <w:sz w:val="21"/>
          <w:szCs w:val="21"/>
          <w:u w:val="single"/>
        </w:rPr>
      </w:pPr>
    </w:p>
    <w:p w14:paraId="037456C0" w14:textId="77777777" w:rsidR="00EF3E78" w:rsidRPr="00FA2556" w:rsidRDefault="00EF3E78" w:rsidP="00EF3E78">
      <w:pPr>
        <w:rPr>
          <w:rFonts w:ascii="黑体" w:hAnsi="黑体"/>
          <w:b/>
          <w:bCs/>
          <w:sz w:val="21"/>
          <w:szCs w:val="21"/>
        </w:rPr>
      </w:pPr>
      <w:r w:rsidRPr="00FA2556">
        <w:rPr>
          <w:rFonts w:ascii="黑体" w:hAnsi="黑体" w:hint="eastAsia"/>
          <w:b/>
          <w:bCs/>
          <w:sz w:val="21"/>
          <w:szCs w:val="21"/>
        </w:rPr>
        <w:t>三、概念分析—</w:t>
      </w:r>
      <w:proofErr w:type="gramStart"/>
      <w:r w:rsidRPr="00FA2556">
        <w:rPr>
          <w:rFonts w:ascii="黑体" w:hAnsi="黑体" w:hint="eastAsia"/>
          <w:b/>
          <w:bCs/>
          <w:sz w:val="21"/>
          <w:szCs w:val="21"/>
        </w:rPr>
        <w:t>”</w:t>
      </w:r>
      <w:proofErr w:type="gramEnd"/>
      <w:r w:rsidRPr="00FA2556">
        <w:rPr>
          <w:rFonts w:ascii="黑体" w:hAnsi="黑体" w:hint="eastAsia"/>
          <w:b/>
          <w:bCs/>
          <w:sz w:val="21"/>
          <w:szCs w:val="21"/>
        </w:rPr>
        <w:t>市场支配地位”</w:t>
      </w:r>
    </w:p>
    <w:p w14:paraId="2130B102" w14:textId="77777777" w:rsidR="00EF3E78" w:rsidRPr="002B0E07" w:rsidRDefault="00EF3E78" w:rsidP="00EF3E78">
      <w:pPr>
        <w:tabs>
          <w:tab w:val="left" w:pos="2552"/>
        </w:tabs>
        <w:ind w:leftChars="355" w:left="1843" w:hanging="991"/>
        <w:rPr>
          <w:rFonts w:ascii="黑体" w:hAnsi="黑体"/>
          <w:sz w:val="21"/>
          <w:szCs w:val="21"/>
        </w:rPr>
      </w:pPr>
      <w:r w:rsidRPr="002B0E07">
        <w:rPr>
          <w:rFonts w:ascii="黑体" w:hAnsi="黑体" w:hint="eastAsia"/>
          <w:sz w:val="21"/>
          <w:szCs w:val="21"/>
        </w:rPr>
        <w:t>1</w:t>
      </w:r>
      <w:r w:rsidRPr="002B0E07">
        <w:rPr>
          <w:rFonts w:ascii="黑体" w:hAnsi="黑体"/>
          <w:sz w:val="21"/>
          <w:szCs w:val="21"/>
        </w:rPr>
        <w:t>.</w:t>
      </w:r>
      <w:r w:rsidRPr="002B0E07">
        <w:rPr>
          <w:rFonts w:ascii="黑体" w:hAnsi="黑体" w:hint="eastAsia"/>
          <w:sz w:val="21"/>
          <w:szCs w:val="21"/>
        </w:rPr>
        <w:t>法律概念分析</w:t>
      </w:r>
    </w:p>
    <w:p w14:paraId="64036879" w14:textId="77777777" w:rsidR="00EF3E78" w:rsidRPr="002B0E07" w:rsidRDefault="00EF3E78" w:rsidP="00EF3E78">
      <w:pPr>
        <w:tabs>
          <w:tab w:val="left" w:pos="2552"/>
        </w:tabs>
        <w:ind w:leftChars="455" w:left="1092" w:firstLineChars="100" w:firstLine="210"/>
        <w:rPr>
          <w:rFonts w:ascii="黑体" w:hAnsi="黑体"/>
          <w:sz w:val="21"/>
          <w:szCs w:val="21"/>
        </w:rPr>
      </w:pPr>
      <w:r w:rsidRPr="002B0E07">
        <w:rPr>
          <w:rFonts w:ascii="黑体" w:hAnsi="黑体" w:hint="eastAsia"/>
          <w:sz w:val="21"/>
          <w:szCs w:val="21"/>
        </w:rPr>
        <w:t>市场支配地位</w:t>
      </w:r>
      <w:r w:rsidRPr="002B0E07">
        <w:rPr>
          <w:rFonts w:ascii="黑体" w:hAnsi="黑体"/>
          <w:sz w:val="21"/>
          <w:szCs w:val="21"/>
        </w:rPr>
        <w:t>=市场（范围）+支配力</w:t>
      </w:r>
      <w:r w:rsidRPr="002B0E07">
        <w:rPr>
          <w:rFonts w:ascii="黑体" w:hAnsi="黑体" w:hint="eastAsia"/>
          <w:sz w:val="21"/>
          <w:szCs w:val="21"/>
        </w:rPr>
        <w:t>（控制力+阻碍力）</w:t>
      </w:r>
    </w:p>
    <w:p w14:paraId="71CBE67C" w14:textId="77777777" w:rsidR="00EF3E78" w:rsidRPr="002B0E07" w:rsidRDefault="00EF3E78" w:rsidP="00EF3E78">
      <w:pPr>
        <w:tabs>
          <w:tab w:val="left" w:pos="2552"/>
        </w:tabs>
        <w:ind w:leftChars="355" w:left="1843" w:hanging="991"/>
        <w:rPr>
          <w:rFonts w:ascii="黑体" w:hAnsi="黑体"/>
          <w:sz w:val="21"/>
          <w:szCs w:val="21"/>
        </w:rPr>
      </w:pPr>
      <w:r w:rsidRPr="002B0E07">
        <w:rPr>
          <w:rFonts w:ascii="黑体" w:hAnsi="黑体" w:hint="eastAsia"/>
          <w:sz w:val="21"/>
          <w:szCs w:val="21"/>
        </w:rPr>
        <w:t>2</w:t>
      </w:r>
      <w:r w:rsidRPr="002B0E07">
        <w:rPr>
          <w:rFonts w:ascii="黑体" w:hAnsi="黑体"/>
          <w:sz w:val="21"/>
          <w:szCs w:val="21"/>
        </w:rPr>
        <w:t>.何谓“相关市场”？</w:t>
      </w:r>
      <w:r w:rsidRPr="002B0E07">
        <w:rPr>
          <w:rFonts w:ascii="黑体" w:hAnsi="黑体" w:hint="eastAsia"/>
          <w:sz w:val="21"/>
          <w:szCs w:val="21"/>
        </w:rPr>
        <w:t>（《关于相关市场界定的指南》第</w:t>
      </w:r>
      <w:r w:rsidRPr="002B0E07">
        <w:rPr>
          <w:rFonts w:ascii="黑体" w:hAnsi="黑体"/>
          <w:sz w:val="21"/>
          <w:szCs w:val="21"/>
        </w:rPr>
        <w:t>2条</w:t>
      </w:r>
      <w:r w:rsidRPr="002B0E07">
        <w:rPr>
          <w:rFonts w:ascii="黑体" w:hAnsi="黑体" w:hint="eastAsia"/>
          <w:sz w:val="21"/>
          <w:szCs w:val="21"/>
        </w:rPr>
        <w:t>分析）</w:t>
      </w:r>
    </w:p>
    <w:p w14:paraId="36561EE7" w14:textId="77777777" w:rsidR="00EF3E78" w:rsidRPr="002B0E07" w:rsidRDefault="00EF3E78" w:rsidP="00EF3E78">
      <w:pPr>
        <w:tabs>
          <w:tab w:val="left" w:pos="2552"/>
        </w:tabs>
        <w:ind w:leftChars="355" w:left="1843" w:hanging="991"/>
        <w:rPr>
          <w:rFonts w:ascii="黑体" w:hAnsi="黑体"/>
          <w:sz w:val="21"/>
          <w:szCs w:val="21"/>
        </w:rPr>
      </w:pPr>
      <w:r w:rsidRPr="002B0E07">
        <w:rPr>
          <w:rFonts w:ascii="黑体" w:hAnsi="黑体" w:hint="eastAsia"/>
          <w:sz w:val="21"/>
          <w:szCs w:val="21"/>
        </w:rPr>
        <w:t>3</w:t>
      </w:r>
      <w:r w:rsidRPr="002B0E07">
        <w:rPr>
          <w:rFonts w:ascii="黑体" w:hAnsi="黑体"/>
          <w:sz w:val="21"/>
          <w:szCs w:val="21"/>
        </w:rPr>
        <w:t>.</w:t>
      </w:r>
      <w:r w:rsidRPr="002B0E07">
        <w:rPr>
          <w:rFonts w:ascii="黑体" w:hAnsi="黑体" w:hint="eastAsia"/>
          <w:sz w:val="21"/>
          <w:szCs w:val="21"/>
        </w:rPr>
        <w:t>界定“相关市场”的依据和方法（《指南》第4</w:t>
      </w:r>
      <w:r w:rsidRPr="002B0E07">
        <w:rPr>
          <w:rFonts w:ascii="黑体" w:hAnsi="黑体"/>
          <w:sz w:val="21"/>
          <w:szCs w:val="21"/>
        </w:rPr>
        <w:t>-6</w:t>
      </w:r>
      <w:r w:rsidRPr="002B0E07">
        <w:rPr>
          <w:rFonts w:ascii="黑体" w:hAnsi="黑体" w:hint="eastAsia"/>
          <w:sz w:val="21"/>
          <w:szCs w:val="21"/>
        </w:rPr>
        <w:t>条分析）</w:t>
      </w:r>
    </w:p>
    <w:p w14:paraId="20EC6780" w14:textId="77777777" w:rsidR="00EF3E78" w:rsidRPr="002B0E07" w:rsidRDefault="00EF3E78" w:rsidP="00EF3E78">
      <w:pPr>
        <w:tabs>
          <w:tab w:val="left" w:pos="2552"/>
        </w:tabs>
        <w:ind w:leftChars="355" w:left="1843" w:hanging="991"/>
        <w:rPr>
          <w:rFonts w:ascii="黑体" w:hAnsi="黑体"/>
          <w:sz w:val="21"/>
          <w:szCs w:val="21"/>
        </w:rPr>
      </w:pPr>
      <w:r w:rsidRPr="002B0E07">
        <w:rPr>
          <w:rFonts w:ascii="黑体" w:hAnsi="黑体" w:hint="eastAsia"/>
          <w:sz w:val="21"/>
          <w:szCs w:val="21"/>
        </w:rPr>
        <w:t xml:space="preserve"> </w:t>
      </w:r>
      <w:r w:rsidRPr="002B0E07">
        <w:rPr>
          <w:rFonts w:ascii="黑体" w:hAnsi="黑体"/>
          <w:sz w:val="21"/>
          <w:szCs w:val="21"/>
        </w:rPr>
        <w:t xml:space="preserve"> </w:t>
      </w:r>
      <w:r w:rsidRPr="002B0E07">
        <w:rPr>
          <w:rFonts w:ascii="黑体" w:hAnsi="黑体" w:hint="eastAsia"/>
          <w:sz w:val="21"/>
          <w:szCs w:val="21"/>
        </w:rPr>
        <w:t>替代性分析法：需求替代、供给替代的意义</w:t>
      </w:r>
    </w:p>
    <w:p w14:paraId="284B5C56" w14:textId="77777777" w:rsidR="00EF3E78" w:rsidRPr="002B0E07" w:rsidRDefault="00EF3E78" w:rsidP="00EF3E78">
      <w:pPr>
        <w:tabs>
          <w:tab w:val="left" w:pos="2552"/>
        </w:tabs>
        <w:ind w:leftChars="355" w:left="1843" w:hanging="991"/>
        <w:rPr>
          <w:rFonts w:ascii="黑体" w:hAnsi="黑体"/>
          <w:sz w:val="21"/>
          <w:szCs w:val="21"/>
        </w:rPr>
      </w:pPr>
      <w:r w:rsidRPr="002B0E07">
        <w:rPr>
          <w:rFonts w:ascii="黑体" w:hAnsi="黑体" w:hint="eastAsia"/>
          <w:sz w:val="21"/>
          <w:szCs w:val="21"/>
        </w:rPr>
        <w:t>4</w:t>
      </w:r>
      <w:r w:rsidRPr="002B0E07">
        <w:rPr>
          <w:rFonts w:ascii="黑体" w:hAnsi="黑体"/>
          <w:sz w:val="21"/>
          <w:szCs w:val="21"/>
        </w:rPr>
        <w:t>.</w:t>
      </w:r>
      <w:r w:rsidRPr="002B0E07">
        <w:rPr>
          <w:rFonts w:ascii="黑体" w:hAnsi="黑体" w:hint="eastAsia"/>
          <w:sz w:val="21"/>
          <w:szCs w:val="21"/>
        </w:rPr>
        <w:t xml:space="preserve"> 界定相关商品市场考虑的主要因素（《指南》第8条分析）</w:t>
      </w:r>
    </w:p>
    <w:p w14:paraId="6E2229FA" w14:textId="77777777" w:rsidR="00EF3E78" w:rsidRPr="002B0E07" w:rsidRDefault="00EF3E78" w:rsidP="00EF3E78">
      <w:pPr>
        <w:tabs>
          <w:tab w:val="left" w:pos="2552"/>
        </w:tabs>
        <w:ind w:leftChars="355" w:left="1843" w:hanging="991"/>
        <w:rPr>
          <w:rFonts w:ascii="黑体" w:hAnsi="黑体"/>
          <w:sz w:val="21"/>
          <w:szCs w:val="21"/>
        </w:rPr>
      </w:pPr>
      <w:r w:rsidRPr="002B0E07">
        <w:rPr>
          <w:rFonts w:ascii="黑体" w:hAnsi="黑体" w:hint="eastAsia"/>
          <w:sz w:val="21"/>
          <w:szCs w:val="21"/>
        </w:rPr>
        <w:t xml:space="preserve"> </w:t>
      </w:r>
      <w:r w:rsidRPr="002B0E07">
        <w:rPr>
          <w:rFonts w:ascii="黑体" w:hAnsi="黑体"/>
          <w:sz w:val="21"/>
          <w:szCs w:val="21"/>
        </w:rPr>
        <w:t xml:space="preserve">  </w:t>
      </w:r>
      <w:r w:rsidRPr="002B0E07">
        <w:rPr>
          <w:rFonts w:ascii="黑体" w:hAnsi="黑体" w:hint="eastAsia"/>
          <w:sz w:val="21"/>
          <w:szCs w:val="21"/>
        </w:rPr>
        <w:t>案例分析：</w:t>
      </w:r>
      <w:proofErr w:type="gramStart"/>
      <w:r w:rsidRPr="002B0E07">
        <w:rPr>
          <w:rFonts w:ascii="黑体" w:hAnsi="黑体" w:hint="eastAsia"/>
          <w:sz w:val="21"/>
          <w:szCs w:val="21"/>
        </w:rPr>
        <w:t>知网</w:t>
      </w:r>
      <w:r w:rsidRPr="002B0E07">
        <w:rPr>
          <w:rFonts w:ascii="黑体" w:hAnsi="黑体"/>
          <w:sz w:val="21"/>
          <w:szCs w:val="21"/>
        </w:rPr>
        <w:t>/</w:t>
      </w:r>
      <w:r w:rsidRPr="002B0E07">
        <w:rPr>
          <w:rFonts w:ascii="黑体" w:hAnsi="黑体" w:hint="eastAsia"/>
          <w:sz w:val="21"/>
          <w:szCs w:val="21"/>
        </w:rPr>
        <w:t>美团</w:t>
      </w:r>
      <w:proofErr w:type="gramEnd"/>
      <w:r w:rsidRPr="002B0E07">
        <w:rPr>
          <w:rFonts w:ascii="黑体" w:hAnsi="黑体" w:hint="eastAsia"/>
          <w:sz w:val="21"/>
          <w:szCs w:val="21"/>
        </w:rPr>
        <w:t>/阿里案</w:t>
      </w:r>
    </w:p>
    <w:p w14:paraId="2FB15AC0" w14:textId="77777777" w:rsidR="00EF3E78" w:rsidRPr="002B0E07" w:rsidRDefault="00EF3E78" w:rsidP="00EF3E78">
      <w:pPr>
        <w:tabs>
          <w:tab w:val="left" w:pos="2552"/>
        </w:tabs>
        <w:ind w:leftChars="355" w:left="1843" w:hanging="991"/>
        <w:rPr>
          <w:rFonts w:ascii="黑体" w:hAnsi="黑体"/>
          <w:sz w:val="21"/>
          <w:szCs w:val="21"/>
        </w:rPr>
      </w:pPr>
      <w:r w:rsidRPr="002B0E07">
        <w:rPr>
          <w:rFonts w:ascii="黑体" w:hAnsi="黑体" w:hint="eastAsia"/>
          <w:sz w:val="21"/>
          <w:szCs w:val="21"/>
        </w:rPr>
        <w:t>5</w:t>
      </w:r>
      <w:r w:rsidRPr="002B0E07">
        <w:rPr>
          <w:rFonts w:ascii="黑体" w:hAnsi="黑体"/>
          <w:sz w:val="21"/>
          <w:szCs w:val="21"/>
        </w:rPr>
        <w:t>.</w:t>
      </w:r>
      <w:r w:rsidRPr="002B0E07">
        <w:rPr>
          <w:rFonts w:ascii="黑体" w:hAnsi="黑体" w:hint="eastAsia"/>
          <w:sz w:val="21"/>
          <w:szCs w:val="21"/>
        </w:rPr>
        <w:t xml:space="preserve"> 对“支配力”的理解</w:t>
      </w:r>
    </w:p>
    <w:p w14:paraId="41F34633" w14:textId="77777777" w:rsidR="00EF3E78" w:rsidRPr="002B0E07" w:rsidRDefault="00EF3E78" w:rsidP="00EF3E78">
      <w:pPr>
        <w:tabs>
          <w:tab w:val="left" w:pos="2552"/>
        </w:tabs>
        <w:ind w:leftChars="355" w:left="1843" w:hanging="991"/>
        <w:rPr>
          <w:rFonts w:ascii="黑体" w:hAnsi="黑体"/>
          <w:sz w:val="21"/>
          <w:szCs w:val="21"/>
        </w:rPr>
      </w:pPr>
      <w:r w:rsidRPr="002B0E07">
        <w:rPr>
          <w:rFonts w:ascii="黑体" w:hAnsi="黑体"/>
          <w:sz w:val="21"/>
          <w:szCs w:val="21"/>
        </w:rPr>
        <w:t>6.</w:t>
      </w:r>
      <w:r w:rsidRPr="002B0E07">
        <w:rPr>
          <w:rFonts w:ascii="黑体" w:hAnsi="黑体" w:hint="eastAsia"/>
          <w:sz w:val="21"/>
          <w:szCs w:val="21"/>
        </w:rPr>
        <w:t xml:space="preserve"> 制度与案例中的关系——相关法律概念的梳理</w:t>
      </w:r>
    </w:p>
    <w:p w14:paraId="2CD8F330" w14:textId="77777777" w:rsidR="00EF3E78" w:rsidRDefault="00EF3E78" w:rsidP="00EF3E78">
      <w:pPr>
        <w:tabs>
          <w:tab w:val="left" w:pos="2552"/>
        </w:tabs>
        <w:ind w:leftChars="355" w:left="1843" w:hanging="991"/>
        <w:rPr>
          <w:rFonts w:ascii="黑体" w:hAnsi="黑体"/>
          <w:sz w:val="21"/>
          <w:szCs w:val="21"/>
        </w:rPr>
      </w:pPr>
      <w:r w:rsidRPr="002B0E07">
        <w:rPr>
          <w:rFonts w:ascii="黑体" w:hAnsi="黑体" w:hint="eastAsia"/>
          <w:sz w:val="21"/>
          <w:szCs w:val="21"/>
        </w:rPr>
        <w:t xml:space="preserve"> </w:t>
      </w:r>
      <w:r w:rsidRPr="002B0E07">
        <w:rPr>
          <w:rFonts w:ascii="黑体" w:hAnsi="黑体"/>
          <w:sz w:val="21"/>
          <w:szCs w:val="21"/>
        </w:rPr>
        <w:t xml:space="preserve">  </w:t>
      </w:r>
      <w:r w:rsidRPr="002B0E07">
        <w:rPr>
          <w:rFonts w:ascii="黑体" w:hAnsi="黑体" w:hint="eastAsia"/>
          <w:sz w:val="21"/>
          <w:szCs w:val="21"/>
        </w:rPr>
        <w:t>“竞争关系”与“交易关系”</w:t>
      </w:r>
    </w:p>
    <w:p w14:paraId="7355A433" w14:textId="77777777" w:rsidR="00FA2556" w:rsidRPr="002B0E07" w:rsidRDefault="00FA2556" w:rsidP="00EF3E78">
      <w:pPr>
        <w:tabs>
          <w:tab w:val="left" w:pos="2552"/>
        </w:tabs>
        <w:ind w:leftChars="355" w:left="1843" w:hanging="991"/>
        <w:rPr>
          <w:rFonts w:ascii="黑体" w:hAnsi="黑体" w:hint="eastAsia"/>
          <w:sz w:val="21"/>
          <w:szCs w:val="21"/>
        </w:rPr>
      </w:pPr>
    </w:p>
    <w:p w14:paraId="19F6380E" w14:textId="77777777" w:rsidR="00EF3E78" w:rsidRPr="00FA2556" w:rsidRDefault="00EF3E78" w:rsidP="00EF3E78">
      <w:pPr>
        <w:rPr>
          <w:rFonts w:ascii="黑体" w:hAnsi="黑体"/>
          <w:b/>
          <w:bCs/>
          <w:sz w:val="21"/>
          <w:szCs w:val="21"/>
        </w:rPr>
      </w:pPr>
      <w:r w:rsidRPr="00FA2556">
        <w:rPr>
          <w:rFonts w:ascii="黑体" w:hAnsi="黑体" w:hint="eastAsia"/>
          <w:b/>
          <w:bCs/>
          <w:sz w:val="21"/>
          <w:szCs w:val="21"/>
        </w:rPr>
        <w:t>四、“滥用”市场支配地位的行为及其法律构成要件</w:t>
      </w:r>
    </w:p>
    <w:p w14:paraId="15D12CBB" w14:textId="77777777" w:rsidR="00EF3E78" w:rsidRPr="002B0E07" w:rsidRDefault="00EF3E78" w:rsidP="00EF3E78">
      <w:pPr>
        <w:pStyle w:val="a4"/>
        <w:tabs>
          <w:tab w:val="left" w:pos="2552"/>
        </w:tabs>
        <w:ind w:leftChars="-59" w:left="-18" w:hangingChars="59" w:hanging="124"/>
        <w:rPr>
          <w:rFonts w:ascii="黑体" w:hAnsi="黑体"/>
          <w:sz w:val="21"/>
          <w:szCs w:val="21"/>
        </w:rPr>
      </w:pPr>
      <w:r w:rsidRPr="002B0E07">
        <w:rPr>
          <w:rFonts w:ascii="黑体" w:hAnsi="黑体"/>
          <w:sz w:val="21"/>
          <w:szCs w:val="21"/>
        </w:rPr>
        <w:t>1.法律界定</w:t>
      </w:r>
      <w:r w:rsidRPr="002B0E07">
        <w:rPr>
          <w:rFonts w:ascii="黑体" w:hAnsi="黑体" w:hint="eastAsia"/>
          <w:sz w:val="21"/>
          <w:szCs w:val="21"/>
        </w:rPr>
        <w:t>（《反垄断法》第2</w:t>
      </w:r>
      <w:r w:rsidRPr="002B0E07">
        <w:rPr>
          <w:rFonts w:ascii="黑体" w:hAnsi="黑体"/>
          <w:sz w:val="21"/>
          <w:szCs w:val="21"/>
        </w:rPr>
        <w:t>2</w:t>
      </w:r>
      <w:r w:rsidRPr="002B0E07">
        <w:rPr>
          <w:rFonts w:ascii="黑体" w:hAnsi="黑体" w:hint="eastAsia"/>
          <w:sz w:val="21"/>
          <w:szCs w:val="21"/>
        </w:rPr>
        <w:t>条分析：基本框架）</w:t>
      </w:r>
    </w:p>
    <w:p w14:paraId="14ADCBE4" w14:textId="77777777" w:rsidR="00EF3E78" w:rsidRPr="002B0E07" w:rsidRDefault="00EF3E78" w:rsidP="00EF3E78">
      <w:pPr>
        <w:pStyle w:val="a4"/>
        <w:tabs>
          <w:tab w:val="left" w:pos="2552"/>
        </w:tabs>
        <w:ind w:leftChars="-59" w:left="-18" w:hangingChars="59" w:hanging="124"/>
        <w:rPr>
          <w:rFonts w:ascii="黑体" w:hAnsi="黑体"/>
          <w:sz w:val="21"/>
          <w:szCs w:val="21"/>
        </w:rPr>
      </w:pPr>
      <w:r w:rsidRPr="002B0E07">
        <w:rPr>
          <w:rFonts w:ascii="黑体" w:hAnsi="黑体" w:hint="eastAsia"/>
          <w:sz w:val="21"/>
          <w:szCs w:val="21"/>
        </w:rPr>
        <w:t>2</w:t>
      </w:r>
      <w:r w:rsidRPr="002B0E07">
        <w:rPr>
          <w:rFonts w:ascii="黑体" w:hAnsi="黑体"/>
          <w:sz w:val="21"/>
          <w:szCs w:val="21"/>
        </w:rPr>
        <w:t>.</w:t>
      </w:r>
      <w:r w:rsidRPr="002B0E07">
        <w:rPr>
          <w:rFonts w:ascii="黑体" w:hAnsi="黑体" w:hint="eastAsia"/>
          <w:sz w:val="21"/>
          <w:szCs w:val="21"/>
        </w:rPr>
        <w:t>各种“滥用”行为的法律构成要件</w:t>
      </w:r>
    </w:p>
    <w:p w14:paraId="6A73A804" w14:textId="77777777" w:rsidR="00EF3E78" w:rsidRPr="002B0E07" w:rsidRDefault="00EF3E78" w:rsidP="00EF3E78">
      <w:pPr>
        <w:pStyle w:val="a4"/>
        <w:numPr>
          <w:ilvl w:val="0"/>
          <w:numId w:val="7"/>
        </w:numPr>
        <w:tabs>
          <w:tab w:val="left" w:pos="2552"/>
        </w:tabs>
        <w:ind w:firstLineChars="0"/>
        <w:rPr>
          <w:rFonts w:ascii="黑体" w:hAnsi="黑体"/>
          <w:sz w:val="21"/>
          <w:szCs w:val="21"/>
        </w:rPr>
      </w:pPr>
      <w:r w:rsidRPr="002B0E07">
        <w:rPr>
          <w:rFonts w:ascii="黑体" w:hAnsi="黑体" w:hint="eastAsia"/>
          <w:sz w:val="21"/>
          <w:szCs w:val="21"/>
        </w:rPr>
        <w:t>非公平价格行为</w:t>
      </w:r>
    </w:p>
    <w:p w14:paraId="72019883" w14:textId="77777777" w:rsidR="00EF3E78" w:rsidRPr="002B0E07" w:rsidRDefault="00EF3E78" w:rsidP="00EF3E78">
      <w:pPr>
        <w:pStyle w:val="a4"/>
        <w:tabs>
          <w:tab w:val="left" w:pos="2552"/>
        </w:tabs>
        <w:ind w:leftChars="-59" w:left="-142" w:firstLineChars="100" w:firstLine="210"/>
        <w:rPr>
          <w:rFonts w:ascii="黑体" w:hAnsi="黑体"/>
          <w:sz w:val="21"/>
          <w:szCs w:val="21"/>
        </w:rPr>
      </w:pPr>
      <w:r w:rsidRPr="002B0E07">
        <w:rPr>
          <w:rFonts w:ascii="黑体" w:hAnsi="黑体" w:hint="eastAsia"/>
          <w:sz w:val="21"/>
          <w:szCs w:val="21"/>
        </w:rPr>
        <w:t>参考案例：辽</w:t>
      </w:r>
      <w:proofErr w:type="gramStart"/>
      <w:r w:rsidRPr="002B0E07">
        <w:rPr>
          <w:rFonts w:ascii="黑体" w:hAnsi="黑体" w:hint="eastAsia"/>
          <w:sz w:val="21"/>
          <w:szCs w:val="21"/>
        </w:rPr>
        <w:t>市监反</w:t>
      </w:r>
      <w:proofErr w:type="gramEnd"/>
      <w:r w:rsidRPr="002B0E07">
        <w:rPr>
          <w:rFonts w:ascii="黑体" w:hAnsi="黑体" w:hint="eastAsia"/>
          <w:sz w:val="21"/>
          <w:szCs w:val="21"/>
        </w:rPr>
        <w:t>垄断处罚〔</w:t>
      </w:r>
      <w:r w:rsidRPr="002B0E07">
        <w:rPr>
          <w:rFonts w:ascii="黑体" w:hAnsi="黑体"/>
          <w:sz w:val="21"/>
          <w:szCs w:val="21"/>
        </w:rPr>
        <w:t>2023〕1 号  《东北制药集团股份有限公司滥用市场支配地位案》</w:t>
      </w:r>
    </w:p>
    <w:p w14:paraId="4244CB7B" w14:textId="77777777" w:rsidR="00EF3E78" w:rsidRPr="002B0E07" w:rsidRDefault="00EF3E78" w:rsidP="00EF3E78">
      <w:pPr>
        <w:pStyle w:val="a4"/>
        <w:numPr>
          <w:ilvl w:val="0"/>
          <w:numId w:val="7"/>
        </w:numPr>
        <w:tabs>
          <w:tab w:val="left" w:pos="2552"/>
        </w:tabs>
        <w:ind w:firstLineChars="0"/>
        <w:rPr>
          <w:rFonts w:ascii="黑体" w:hAnsi="黑体"/>
          <w:sz w:val="21"/>
          <w:szCs w:val="21"/>
        </w:rPr>
      </w:pPr>
      <w:r w:rsidRPr="002B0E07">
        <w:rPr>
          <w:rFonts w:ascii="黑体" w:hAnsi="黑体" w:hint="eastAsia"/>
          <w:sz w:val="21"/>
          <w:szCs w:val="21"/>
        </w:rPr>
        <w:t>掠夺性定价行为</w:t>
      </w:r>
    </w:p>
    <w:p w14:paraId="643F0B1E" w14:textId="77777777" w:rsidR="00EF3E78" w:rsidRPr="002B0E07" w:rsidRDefault="00EF3E78" w:rsidP="00EF3E78">
      <w:pPr>
        <w:pStyle w:val="a4"/>
        <w:numPr>
          <w:ilvl w:val="0"/>
          <w:numId w:val="7"/>
        </w:numPr>
        <w:tabs>
          <w:tab w:val="left" w:pos="2552"/>
        </w:tabs>
        <w:ind w:firstLineChars="0"/>
        <w:rPr>
          <w:rFonts w:ascii="黑体" w:hAnsi="黑体"/>
          <w:sz w:val="21"/>
          <w:szCs w:val="21"/>
        </w:rPr>
      </w:pPr>
      <w:r w:rsidRPr="002B0E07">
        <w:rPr>
          <w:rFonts w:ascii="黑体" w:hAnsi="黑体" w:hint="eastAsia"/>
          <w:sz w:val="21"/>
          <w:szCs w:val="21"/>
        </w:rPr>
        <w:t>附加交易条件行为</w:t>
      </w:r>
    </w:p>
    <w:p w14:paraId="619A6B24" w14:textId="77777777" w:rsidR="00EF3E78" w:rsidRPr="002B0E07" w:rsidRDefault="00EF3E78" w:rsidP="00EF3E78">
      <w:pPr>
        <w:pStyle w:val="a4"/>
        <w:tabs>
          <w:tab w:val="left" w:pos="2552"/>
        </w:tabs>
        <w:ind w:left="536" w:firstLineChars="0" w:firstLine="0"/>
        <w:rPr>
          <w:rFonts w:ascii="黑体" w:hAnsi="黑体"/>
          <w:sz w:val="21"/>
          <w:szCs w:val="21"/>
        </w:rPr>
      </w:pPr>
      <w:r w:rsidRPr="002B0E07">
        <w:rPr>
          <w:rFonts w:ascii="黑体" w:hAnsi="黑体" w:hint="eastAsia"/>
          <w:sz w:val="21"/>
          <w:szCs w:val="21"/>
        </w:rPr>
        <w:t>参考案例：吴小秦诉陕西广电网络传媒（集团）股份有限公司捆绑交易纠纷案（</w:t>
      </w:r>
      <w:r w:rsidRPr="002B0E07">
        <w:rPr>
          <w:rFonts w:ascii="黑体" w:hAnsi="黑体"/>
          <w:sz w:val="21"/>
          <w:szCs w:val="21"/>
        </w:rPr>
        <w:t>2016）最高法民再98号——最高法院2017指导案例</w:t>
      </w:r>
    </w:p>
    <w:p w14:paraId="7C0D3DD5" w14:textId="77777777" w:rsidR="00EF3E78" w:rsidRPr="002B0E07" w:rsidRDefault="00EF3E78" w:rsidP="00EF3E78">
      <w:pPr>
        <w:tabs>
          <w:tab w:val="left" w:pos="2552"/>
        </w:tabs>
        <w:rPr>
          <w:rFonts w:ascii="黑体" w:hAnsi="黑体"/>
          <w:sz w:val="21"/>
          <w:szCs w:val="21"/>
        </w:rPr>
      </w:pPr>
    </w:p>
    <w:p w14:paraId="230A1AF4" w14:textId="77777777" w:rsidR="00EF3E78" w:rsidRPr="002B0E07" w:rsidRDefault="00EF3E78" w:rsidP="00EF3E78">
      <w:pPr>
        <w:pStyle w:val="a4"/>
        <w:tabs>
          <w:tab w:val="left" w:pos="2552"/>
        </w:tabs>
        <w:ind w:leftChars="-59" w:left="-18" w:hangingChars="59" w:hanging="124"/>
        <w:rPr>
          <w:rFonts w:ascii="黑体" w:hAnsi="黑体"/>
          <w:sz w:val="21"/>
          <w:szCs w:val="21"/>
        </w:rPr>
      </w:pPr>
      <w:r w:rsidRPr="002B0E07">
        <w:rPr>
          <w:rFonts w:ascii="黑体" w:hAnsi="黑体"/>
          <w:noProof/>
          <w:sz w:val="21"/>
          <w:szCs w:val="21"/>
        </w:rPr>
        <w:lastRenderedPageBreak/>
        <w:drawing>
          <wp:inline distT="0" distB="0" distL="0" distR="0" wp14:anchorId="2B5F4740" wp14:editId="53E75F72">
            <wp:extent cx="2843442" cy="1569952"/>
            <wp:effectExtent l="0" t="0" r="0" b="0"/>
            <wp:docPr id="127629505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95058" name="图片 1" descr="卡通人物&#10;&#10;中度可信度描述已自动生成"/>
                    <pic:cNvPicPr/>
                  </pic:nvPicPr>
                  <pic:blipFill>
                    <a:blip r:embed="rId19"/>
                    <a:stretch>
                      <a:fillRect/>
                    </a:stretch>
                  </pic:blipFill>
                  <pic:spPr>
                    <a:xfrm>
                      <a:off x="0" y="0"/>
                      <a:ext cx="2856513" cy="1577169"/>
                    </a:xfrm>
                    <a:prstGeom prst="rect">
                      <a:avLst/>
                    </a:prstGeom>
                  </pic:spPr>
                </pic:pic>
              </a:graphicData>
            </a:graphic>
          </wp:inline>
        </w:drawing>
      </w:r>
    </w:p>
    <w:p w14:paraId="55B8BECF" w14:textId="77777777" w:rsidR="00EF3E78" w:rsidRPr="002B0E07" w:rsidRDefault="00EF3E78" w:rsidP="00EF3E78">
      <w:pPr>
        <w:pStyle w:val="a4"/>
        <w:tabs>
          <w:tab w:val="left" w:pos="2552"/>
        </w:tabs>
        <w:ind w:leftChars="-59" w:left="-18" w:hangingChars="59" w:hanging="124"/>
        <w:rPr>
          <w:rFonts w:ascii="黑体" w:hAnsi="黑体"/>
          <w:sz w:val="21"/>
          <w:szCs w:val="21"/>
        </w:rPr>
      </w:pPr>
      <w:r w:rsidRPr="002B0E07">
        <w:rPr>
          <w:rFonts w:ascii="黑体" w:hAnsi="黑体"/>
          <w:noProof/>
          <w:sz w:val="21"/>
          <w:szCs w:val="21"/>
        </w:rPr>
        <w:drawing>
          <wp:inline distT="0" distB="0" distL="0" distR="0" wp14:anchorId="25902C05" wp14:editId="6E456909">
            <wp:extent cx="2792099" cy="1296212"/>
            <wp:effectExtent l="0" t="0" r="8255" b="0"/>
            <wp:docPr id="126966580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5805" name="图片 1" descr="文本&#10;&#10;描述已自动生成"/>
                    <pic:cNvPicPr/>
                  </pic:nvPicPr>
                  <pic:blipFill>
                    <a:blip r:embed="rId20"/>
                    <a:stretch>
                      <a:fillRect/>
                    </a:stretch>
                  </pic:blipFill>
                  <pic:spPr>
                    <a:xfrm>
                      <a:off x="0" y="0"/>
                      <a:ext cx="2804801" cy="1302109"/>
                    </a:xfrm>
                    <a:prstGeom prst="rect">
                      <a:avLst/>
                    </a:prstGeom>
                  </pic:spPr>
                </pic:pic>
              </a:graphicData>
            </a:graphic>
          </wp:inline>
        </w:drawing>
      </w:r>
    </w:p>
    <w:p w14:paraId="2B7CDF92" w14:textId="77777777" w:rsidR="00EF3E78" w:rsidRPr="002B0E07" w:rsidRDefault="00EF3E78" w:rsidP="00EF3E78">
      <w:pPr>
        <w:pStyle w:val="a4"/>
        <w:tabs>
          <w:tab w:val="left" w:pos="2552"/>
        </w:tabs>
        <w:ind w:leftChars="-59" w:left="-18" w:hangingChars="59" w:hanging="124"/>
        <w:rPr>
          <w:rFonts w:ascii="黑体" w:hAnsi="黑体"/>
          <w:sz w:val="21"/>
          <w:szCs w:val="21"/>
        </w:rPr>
      </w:pPr>
    </w:p>
    <w:p w14:paraId="7099ABBE" w14:textId="77777777" w:rsidR="00EF3E78" w:rsidRPr="002B0E07" w:rsidRDefault="00EF3E78" w:rsidP="00EF3E78">
      <w:pPr>
        <w:pStyle w:val="a4"/>
        <w:numPr>
          <w:ilvl w:val="0"/>
          <w:numId w:val="8"/>
        </w:numPr>
        <w:tabs>
          <w:tab w:val="left" w:pos="2552"/>
        </w:tabs>
        <w:ind w:left="993" w:firstLineChars="0"/>
        <w:rPr>
          <w:rFonts w:ascii="黑体" w:hAnsi="黑体"/>
          <w:sz w:val="21"/>
          <w:szCs w:val="21"/>
        </w:rPr>
      </w:pPr>
      <w:r w:rsidRPr="002B0E07">
        <w:rPr>
          <w:rFonts w:ascii="黑体" w:hAnsi="黑体" w:hint="eastAsia"/>
          <w:sz w:val="21"/>
          <w:szCs w:val="21"/>
        </w:rPr>
        <w:t>拒绝交易行为</w:t>
      </w:r>
    </w:p>
    <w:p w14:paraId="525E91B5" w14:textId="77777777" w:rsidR="00EF3E78" w:rsidRPr="002B0E07" w:rsidRDefault="00EF3E78" w:rsidP="00EF3E78">
      <w:pPr>
        <w:pStyle w:val="a4"/>
        <w:numPr>
          <w:ilvl w:val="0"/>
          <w:numId w:val="8"/>
        </w:numPr>
        <w:tabs>
          <w:tab w:val="left" w:pos="2552"/>
        </w:tabs>
        <w:ind w:left="993" w:firstLineChars="0"/>
        <w:rPr>
          <w:rFonts w:ascii="黑体" w:hAnsi="黑体"/>
          <w:sz w:val="21"/>
          <w:szCs w:val="21"/>
        </w:rPr>
      </w:pPr>
      <w:r w:rsidRPr="002B0E07">
        <w:rPr>
          <w:rFonts w:ascii="黑体" w:hAnsi="黑体" w:hint="eastAsia"/>
          <w:sz w:val="21"/>
          <w:szCs w:val="21"/>
        </w:rPr>
        <w:t>限定交易行为</w:t>
      </w:r>
    </w:p>
    <w:p w14:paraId="1108A5FF" w14:textId="77777777" w:rsidR="00EF3E78" w:rsidRPr="002B0E07" w:rsidRDefault="00EF3E78" w:rsidP="00EF3E78">
      <w:pPr>
        <w:pStyle w:val="a4"/>
        <w:numPr>
          <w:ilvl w:val="0"/>
          <w:numId w:val="8"/>
        </w:numPr>
        <w:tabs>
          <w:tab w:val="left" w:pos="2552"/>
        </w:tabs>
        <w:ind w:left="993" w:firstLineChars="0"/>
        <w:rPr>
          <w:rFonts w:ascii="黑体" w:hAnsi="黑体"/>
          <w:sz w:val="21"/>
          <w:szCs w:val="21"/>
        </w:rPr>
      </w:pPr>
      <w:r w:rsidRPr="002B0E07">
        <w:rPr>
          <w:rFonts w:ascii="黑体" w:hAnsi="黑体" w:hint="eastAsia"/>
          <w:sz w:val="21"/>
          <w:szCs w:val="21"/>
        </w:rPr>
        <w:t>交易歧视行为</w:t>
      </w:r>
    </w:p>
    <w:p w14:paraId="13D4E7EE" w14:textId="77777777" w:rsidR="00EF3E78" w:rsidRPr="002B0E07" w:rsidRDefault="00EF3E78" w:rsidP="00EF3E78">
      <w:pPr>
        <w:tabs>
          <w:tab w:val="left" w:pos="2552"/>
        </w:tabs>
        <w:rPr>
          <w:rFonts w:ascii="黑体" w:hAnsi="黑体"/>
          <w:sz w:val="21"/>
          <w:szCs w:val="21"/>
        </w:rPr>
      </w:pPr>
    </w:p>
    <w:p w14:paraId="69D24317" w14:textId="77777777" w:rsidR="00EF3E78" w:rsidRPr="002B0E07" w:rsidRDefault="00EF3E78" w:rsidP="00EF3E78">
      <w:pPr>
        <w:tabs>
          <w:tab w:val="left" w:pos="2552"/>
        </w:tabs>
        <w:rPr>
          <w:rFonts w:ascii="黑体" w:hAnsi="黑体"/>
          <w:b/>
          <w:bCs/>
          <w:sz w:val="21"/>
          <w:szCs w:val="21"/>
        </w:rPr>
      </w:pPr>
      <w:r w:rsidRPr="002B0E07">
        <w:rPr>
          <w:rFonts w:ascii="黑体" w:hAnsi="黑体" w:hint="eastAsia"/>
          <w:sz w:val="21"/>
          <w:szCs w:val="21"/>
        </w:rPr>
        <w:t>3</w:t>
      </w:r>
      <w:r w:rsidRPr="002B0E07">
        <w:rPr>
          <w:rFonts w:ascii="黑体" w:hAnsi="黑体"/>
          <w:sz w:val="21"/>
          <w:szCs w:val="21"/>
        </w:rPr>
        <w:t>.</w:t>
      </w:r>
      <w:r w:rsidRPr="002B0E07">
        <w:rPr>
          <w:rFonts w:ascii="黑体" w:hAnsi="黑体" w:hint="eastAsia"/>
          <w:sz w:val="21"/>
          <w:szCs w:val="21"/>
        </w:rPr>
        <w:t>要点：认定“不公平”和</w:t>
      </w:r>
      <w:r w:rsidRPr="002B0E07">
        <w:rPr>
          <w:rFonts w:ascii="黑体" w:hAnsi="黑体"/>
          <w:sz w:val="21"/>
          <w:szCs w:val="21"/>
        </w:rPr>
        <w:t xml:space="preserve"> “正当理由” 还应当考虑的因素</w:t>
      </w:r>
    </w:p>
    <w:p w14:paraId="4264BAF2" w14:textId="77777777" w:rsidR="00EF3E78" w:rsidRPr="002B0E07" w:rsidRDefault="00EF3E78" w:rsidP="00EF3E78">
      <w:pPr>
        <w:tabs>
          <w:tab w:val="left" w:pos="2552"/>
        </w:tabs>
        <w:rPr>
          <w:rFonts w:ascii="黑体" w:hAnsi="黑体"/>
          <w:sz w:val="21"/>
          <w:szCs w:val="21"/>
        </w:rPr>
      </w:pPr>
      <w:r w:rsidRPr="002B0E07">
        <w:rPr>
          <w:rFonts w:ascii="黑体" w:hAnsi="黑体"/>
          <w:noProof/>
          <w:sz w:val="21"/>
          <w:szCs w:val="21"/>
        </w:rPr>
        <w:drawing>
          <wp:inline distT="0" distB="0" distL="0" distR="0" wp14:anchorId="348421D6" wp14:editId="77DB6930">
            <wp:extent cx="3816520" cy="1861392"/>
            <wp:effectExtent l="0" t="0" r="0" b="5715"/>
            <wp:docPr id="213931227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12275" name="图片 1" descr="文本&#10;&#10;描述已自动生成"/>
                    <pic:cNvPicPr/>
                  </pic:nvPicPr>
                  <pic:blipFill>
                    <a:blip r:embed="rId21"/>
                    <a:stretch>
                      <a:fillRect/>
                    </a:stretch>
                  </pic:blipFill>
                  <pic:spPr>
                    <a:xfrm>
                      <a:off x="0" y="0"/>
                      <a:ext cx="3833854" cy="1869846"/>
                    </a:xfrm>
                    <a:prstGeom prst="rect">
                      <a:avLst/>
                    </a:prstGeom>
                  </pic:spPr>
                </pic:pic>
              </a:graphicData>
            </a:graphic>
          </wp:inline>
        </w:drawing>
      </w:r>
    </w:p>
    <w:p w14:paraId="2D64BDD7" w14:textId="77777777" w:rsidR="00EF3E78" w:rsidRPr="002B0E07" w:rsidRDefault="00EF3E78" w:rsidP="00EF3E78">
      <w:pPr>
        <w:tabs>
          <w:tab w:val="left" w:pos="2552"/>
        </w:tabs>
        <w:rPr>
          <w:rFonts w:ascii="黑体" w:hAnsi="黑体"/>
          <w:sz w:val="21"/>
          <w:szCs w:val="21"/>
        </w:rPr>
      </w:pPr>
    </w:p>
    <w:p w14:paraId="0CD3B87A" w14:textId="77777777" w:rsidR="00EF3E78" w:rsidRPr="00FA2556" w:rsidRDefault="00EF3E78" w:rsidP="00EF3E78">
      <w:pPr>
        <w:rPr>
          <w:rFonts w:ascii="黑体" w:hAnsi="黑体"/>
          <w:b/>
          <w:bCs/>
          <w:sz w:val="21"/>
          <w:szCs w:val="21"/>
        </w:rPr>
      </w:pPr>
      <w:r w:rsidRPr="00FA2556">
        <w:rPr>
          <w:rFonts w:ascii="黑体" w:hAnsi="黑体" w:hint="eastAsia"/>
          <w:b/>
          <w:bCs/>
          <w:sz w:val="21"/>
          <w:szCs w:val="21"/>
        </w:rPr>
        <w:t>五、总结及今后关注问题</w:t>
      </w:r>
    </w:p>
    <w:p w14:paraId="3158CBDB" w14:textId="77777777" w:rsidR="00EF3E78" w:rsidRPr="002B0E07" w:rsidRDefault="00EF3E78" w:rsidP="00EF3E78">
      <w:pPr>
        <w:pStyle w:val="a4"/>
        <w:tabs>
          <w:tab w:val="left" w:pos="2552"/>
        </w:tabs>
        <w:ind w:leftChars="-59" w:left="-18" w:hangingChars="59" w:hanging="124"/>
        <w:rPr>
          <w:rFonts w:ascii="黑体" w:hAnsi="黑体"/>
          <w:sz w:val="21"/>
          <w:szCs w:val="21"/>
        </w:rPr>
      </w:pPr>
      <w:r w:rsidRPr="002B0E07">
        <w:rPr>
          <w:rFonts w:ascii="黑体" w:hAnsi="黑体" w:hint="eastAsia"/>
          <w:sz w:val="21"/>
          <w:szCs w:val="21"/>
        </w:rPr>
        <w:t>1</w:t>
      </w:r>
      <w:r w:rsidRPr="002B0E07">
        <w:rPr>
          <w:rFonts w:ascii="黑体" w:hAnsi="黑体"/>
          <w:sz w:val="21"/>
          <w:szCs w:val="21"/>
        </w:rPr>
        <w:t>.</w:t>
      </w:r>
      <w:r w:rsidRPr="002B0E07">
        <w:rPr>
          <w:rFonts w:ascii="黑体" w:hAnsi="黑体" w:hint="eastAsia"/>
          <w:sz w:val="21"/>
          <w:szCs w:val="21"/>
        </w:rPr>
        <w:t xml:space="preserve"> 自然垄断行业的垄断行为司法认定标准</w:t>
      </w:r>
    </w:p>
    <w:p w14:paraId="3691587E" w14:textId="77777777" w:rsidR="00EF3E78" w:rsidRPr="002B0E07" w:rsidRDefault="00EF3E78" w:rsidP="00EF3E78">
      <w:pPr>
        <w:pStyle w:val="a4"/>
        <w:numPr>
          <w:ilvl w:val="0"/>
          <w:numId w:val="5"/>
        </w:numPr>
        <w:tabs>
          <w:tab w:val="left" w:pos="567"/>
          <w:tab w:val="left" w:pos="2552"/>
        </w:tabs>
        <w:ind w:left="709" w:firstLineChars="0" w:hanging="425"/>
        <w:rPr>
          <w:rFonts w:ascii="黑体" w:hAnsi="黑体"/>
          <w:sz w:val="21"/>
          <w:szCs w:val="21"/>
        </w:rPr>
      </w:pPr>
      <w:r w:rsidRPr="002B0E07">
        <w:rPr>
          <w:rFonts w:ascii="黑体" w:hAnsi="黑体" w:hint="eastAsia"/>
          <w:sz w:val="21"/>
          <w:szCs w:val="21"/>
        </w:rPr>
        <w:t>案例导读：</w:t>
      </w:r>
      <w:r w:rsidRPr="002B0E07">
        <w:rPr>
          <w:rFonts w:ascii="黑体" w:hAnsi="黑体"/>
          <w:sz w:val="21"/>
          <w:szCs w:val="21"/>
        </w:rPr>
        <w:t>(2022)最高</w:t>
      </w:r>
      <w:proofErr w:type="gramStart"/>
      <w:r w:rsidRPr="002B0E07">
        <w:rPr>
          <w:rFonts w:ascii="黑体" w:hAnsi="黑体"/>
          <w:sz w:val="21"/>
          <w:szCs w:val="21"/>
        </w:rPr>
        <w:t>法知民终395号</w:t>
      </w:r>
      <w:proofErr w:type="gramEnd"/>
      <w:r w:rsidRPr="002B0E07">
        <w:rPr>
          <w:rFonts w:ascii="黑体" w:hAnsi="黑体" w:hint="eastAsia"/>
          <w:sz w:val="21"/>
          <w:szCs w:val="21"/>
        </w:rPr>
        <w:t xml:space="preserve"> 威海宏福置业有限公司、威海市水</w:t>
      </w:r>
      <w:proofErr w:type="gramStart"/>
      <w:r w:rsidRPr="002B0E07">
        <w:rPr>
          <w:rFonts w:ascii="黑体" w:hAnsi="黑体" w:hint="eastAsia"/>
          <w:sz w:val="21"/>
          <w:szCs w:val="21"/>
        </w:rPr>
        <w:t>务</w:t>
      </w:r>
      <w:proofErr w:type="gramEnd"/>
      <w:r w:rsidRPr="002B0E07">
        <w:rPr>
          <w:rFonts w:ascii="黑体" w:hAnsi="黑体" w:hint="eastAsia"/>
          <w:sz w:val="21"/>
          <w:szCs w:val="21"/>
        </w:rPr>
        <w:t>集团有限公司滥用市场支配地位纠纷案</w:t>
      </w:r>
    </w:p>
    <w:p w14:paraId="00FC9BA4" w14:textId="77777777" w:rsidR="00EF3E78" w:rsidRPr="002B0E07" w:rsidRDefault="00EF3E78" w:rsidP="00EF3E78">
      <w:pPr>
        <w:pStyle w:val="a4"/>
        <w:tabs>
          <w:tab w:val="left" w:pos="2552"/>
        </w:tabs>
        <w:ind w:leftChars="-59" w:left="-18" w:hangingChars="59" w:hanging="124"/>
        <w:rPr>
          <w:rFonts w:ascii="黑体" w:hAnsi="黑体"/>
          <w:sz w:val="21"/>
          <w:szCs w:val="21"/>
        </w:rPr>
      </w:pPr>
      <w:r w:rsidRPr="002B0E07">
        <w:rPr>
          <w:rFonts w:ascii="黑体" w:hAnsi="黑体" w:hint="eastAsia"/>
          <w:sz w:val="21"/>
          <w:szCs w:val="21"/>
        </w:rPr>
        <w:t>2</w:t>
      </w:r>
      <w:r w:rsidRPr="002B0E07">
        <w:rPr>
          <w:rFonts w:ascii="黑体" w:hAnsi="黑体"/>
          <w:sz w:val="21"/>
          <w:szCs w:val="21"/>
        </w:rPr>
        <w:t>.</w:t>
      </w:r>
      <w:r w:rsidRPr="002B0E07">
        <w:rPr>
          <w:rFonts w:ascii="黑体" w:hAnsi="黑体" w:hint="eastAsia"/>
          <w:sz w:val="21"/>
          <w:szCs w:val="21"/>
        </w:rPr>
        <w:t xml:space="preserve"> 排他性民事权利的界限—</w:t>
      </w:r>
      <w:proofErr w:type="gramStart"/>
      <w:r w:rsidRPr="002B0E07">
        <w:rPr>
          <w:rFonts w:ascii="黑体" w:hAnsi="黑体" w:hint="eastAsia"/>
          <w:sz w:val="21"/>
          <w:szCs w:val="21"/>
        </w:rPr>
        <w:t>”</w:t>
      </w:r>
      <w:proofErr w:type="gramEnd"/>
      <w:r w:rsidRPr="002B0E07">
        <w:rPr>
          <w:rFonts w:ascii="黑体" w:hAnsi="黑体" w:hint="eastAsia"/>
          <w:sz w:val="21"/>
          <w:szCs w:val="21"/>
        </w:rPr>
        <w:t>独家授权”</w:t>
      </w:r>
    </w:p>
    <w:p w14:paraId="75EB8917" w14:textId="77777777" w:rsidR="00EF3E78" w:rsidRPr="002B0E07" w:rsidRDefault="00EF3E78" w:rsidP="00EF3E78">
      <w:pPr>
        <w:pStyle w:val="a4"/>
        <w:numPr>
          <w:ilvl w:val="0"/>
          <w:numId w:val="9"/>
        </w:numPr>
        <w:tabs>
          <w:tab w:val="left" w:pos="2552"/>
        </w:tabs>
        <w:ind w:firstLineChars="0"/>
        <w:rPr>
          <w:rFonts w:ascii="黑体" w:hAnsi="黑体"/>
          <w:sz w:val="21"/>
          <w:szCs w:val="21"/>
        </w:rPr>
      </w:pPr>
      <w:r w:rsidRPr="002B0E07">
        <w:rPr>
          <w:rFonts w:ascii="黑体" w:hAnsi="黑体" w:hint="eastAsia"/>
          <w:sz w:val="21"/>
          <w:szCs w:val="21"/>
        </w:rPr>
        <w:t>案例导读：</w:t>
      </w:r>
      <w:r w:rsidRPr="002B0E07">
        <w:rPr>
          <w:rFonts w:ascii="黑体" w:hAnsi="黑体"/>
          <w:sz w:val="21"/>
          <w:szCs w:val="21"/>
        </w:rPr>
        <w:t>(2021)最高</w:t>
      </w:r>
      <w:proofErr w:type="gramStart"/>
      <w:r w:rsidRPr="002B0E07">
        <w:rPr>
          <w:rFonts w:ascii="黑体" w:hAnsi="黑体"/>
          <w:sz w:val="21"/>
          <w:szCs w:val="21"/>
        </w:rPr>
        <w:t>法知民终1790号</w:t>
      </w:r>
      <w:proofErr w:type="gramEnd"/>
      <w:r w:rsidRPr="002B0E07">
        <w:rPr>
          <w:rFonts w:ascii="黑体" w:hAnsi="黑体"/>
          <w:sz w:val="21"/>
          <w:szCs w:val="21"/>
        </w:rPr>
        <w:t>。《涉中超联赛图片”滥用市场支配地位纠纷案》。本案明确了排他性民事权利的不正当行使才可能成为反垄断法预防和制止的对象，而民事权利的排他性或者排他性民事权利本身并不是反垄断法预防和制止的对象。本案对于厘清排他性民事权利的行使边界、保障企业的合法经营具有重要价值。</w:t>
      </w:r>
    </w:p>
    <w:p w14:paraId="4F99ECC3" w14:textId="77777777" w:rsidR="000B0095" w:rsidRPr="002B0E07" w:rsidRDefault="000B0095" w:rsidP="000B0095">
      <w:pPr>
        <w:tabs>
          <w:tab w:val="left" w:pos="2552"/>
        </w:tabs>
        <w:rPr>
          <w:rFonts w:ascii="黑体" w:hAnsi="黑体"/>
          <w:sz w:val="21"/>
          <w:szCs w:val="21"/>
        </w:rPr>
      </w:pPr>
    </w:p>
    <w:p w14:paraId="5E276BA4" w14:textId="77777777" w:rsidR="000B0095" w:rsidRPr="002B0E07" w:rsidRDefault="000B0095" w:rsidP="000B0095">
      <w:pPr>
        <w:tabs>
          <w:tab w:val="left" w:pos="2552"/>
        </w:tabs>
        <w:rPr>
          <w:rFonts w:ascii="黑体" w:hAnsi="黑体" w:hint="eastAsia"/>
          <w:sz w:val="21"/>
          <w:szCs w:val="21"/>
        </w:rPr>
      </w:pPr>
    </w:p>
    <w:p w14:paraId="35460976" w14:textId="59DC04D3" w:rsidR="000B0095" w:rsidRPr="002B0E07" w:rsidRDefault="000B0095" w:rsidP="002B0E07">
      <w:pPr>
        <w:pStyle w:val="1"/>
      </w:pPr>
      <w:bookmarkStart w:id="5" w:name="_Toc168303085"/>
      <w:r w:rsidRPr="002B0E07">
        <w:rPr>
          <w:rFonts w:hint="eastAsia"/>
        </w:rPr>
        <w:lastRenderedPageBreak/>
        <w:t>第四讲</w:t>
      </w:r>
      <w:r w:rsidRPr="002B0E07">
        <w:rPr>
          <w:rFonts w:hint="eastAsia"/>
        </w:rPr>
        <w:t xml:space="preserve"> </w:t>
      </w:r>
      <w:r w:rsidR="00CE0D52" w:rsidRPr="002B0E07">
        <w:rPr>
          <w:rFonts w:hint="eastAsia"/>
        </w:rPr>
        <w:t>反垄断</w:t>
      </w:r>
      <w:r w:rsidRPr="002B0E07">
        <w:rPr>
          <w:rFonts w:hint="eastAsia"/>
        </w:rPr>
        <w:t>法——经营者集中</w:t>
      </w:r>
      <w:r w:rsidRPr="002B0E07">
        <w:rPr>
          <w:rFonts w:hint="eastAsia"/>
        </w:rPr>
        <w:t>/</w:t>
      </w:r>
      <w:r w:rsidRPr="002B0E07">
        <w:rPr>
          <w:rFonts w:hint="eastAsia"/>
        </w:rPr>
        <w:t>行政垄断行为</w:t>
      </w:r>
      <w:bookmarkEnd w:id="5"/>
    </w:p>
    <w:p w14:paraId="5AE5BD85" w14:textId="77777777" w:rsidR="000B0095" w:rsidRPr="002B0E07" w:rsidRDefault="000B0095" w:rsidP="000B0095">
      <w:pPr>
        <w:rPr>
          <w:rFonts w:ascii="黑体" w:hAnsi="黑体"/>
          <w:sz w:val="21"/>
          <w:szCs w:val="21"/>
        </w:rPr>
      </w:pPr>
      <w:r w:rsidRPr="002B0E07">
        <w:rPr>
          <w:rFonts w:ascii="黑体" w:hAnsi="黑体" w:hint="eastAsia"/>
          <w:sz w:val="21"/>
          <w:szCs w:val="21"/>
        </w:rPr>
        <w:t>参考教材：马克思主义理论研究和建设工程重点教材《经济法学》张守文主编，高等教育出版社</w:t>
      </w:r>
      <w:r w:rsidRPr="002B0E07">
        <w:rPr>
          <w:rFonts w:ascii="黑体" w:hAnsi="黑体"/>
          <w:sz w:val="21"/>
          <w:szCs w:val="21"/>
        </w:rPr>
        <w:t>2022年8月第三版</w:t>
      </w:r>
    </w:p>
    <w:p w14:paraId="3AA4865C" w14:textId="77777777" w:rsidR="000B0095" w:rsidRPr="002B0E07" w:rsidRDefault="000B0095" w:rsidP="000B0095">
      <w:pPr>
        <w:rPr>
          <w:rFonts w:ascii="黑体" w:hAnsi="黑体"/>
          <w:sz w:val="21"/>
          <w:szCs w:val="21"/>
        </w:rPr>
      </w:pPr>
    </w:p>
    <w:p w14:paraId="54C3589A" w14:textId="77777777" w:rsidR="000B0095" w:rsidRPr="002B0E07" w:rsidRDefault="000B0095" w:rsidP="000B0095">
      <w:pPr>
        <w:rPr>
          <w:rFonts w:ascii="黑体" w:hAnsi="黑体"/>
          <w:sz w:val="21"/>
          <w:szCs w:val="21"/>
        </w:rPr>
      </w:pPr>
      <w:r w:rsidRPr="002B0E07">
        <w:rPr>
          <w:rFonts w:ascii="黑体" w:hAnsi="黑体" w:hint="eastAsia"/>
          <w:sz w:val="21"/>
          <w:szCs w:val="21"/>
        </w:rPr>
        <w:t>一、经营者集中</w:t>
      </w:r>
    </w:p>
    <w:p w14:paraId="652AFC56" w14:textId="77777777" w:rsidR="000B0095" w:rsidRPr="002B0E07" w:rsidRDefault="000B0095" w:rsidP="000B0095">
      <w:pPr>
        <w:pStyle w:val="a4"/>
        <w:numPr>
          <w:ilvl w:val="0"/>
          <w:numId w:val="11"/>
        </w:numPr>
        <w:ind w:firstLineChars="0"/>
        <w:rPr>
          <w:rFonts w:ascii="黑体" w:hAnsi="黑体" w:cs="黑体"/>
          <w:sz w:val="21"/>
          <w:szCs w:val="21"/>
        </w:rPr>
      </w:pPr>
      <w:r w:rsidRPr="002B0E07">
        <w:rPr>
          <w:rFonts w:ascii="黑体" w:hAnsi="黑体" w:cs="黑体" w:hint="eastAsia"/>
          <w:sz w:val="21"/>
          <w:szCs w:val="21"/>
        </w:rPr>
        <w:t>案例导读</w:t>
      </w:r>
    </w:p>
    <w:p w14:paraId="3D1F5AC4" w14:textId="77777777" w:rsidR="000B0095" w:rsidRPr="002B0E07" w:rsidRDefault="000B0095" w:rsidP="000B0095">
      <w:pPr>
        <w:rPr>
          <w:rFonts w:ascii="黑体" w:hAnsi="黑体"/>
          <w:sz w:val="21"/>
          <w:szCs w:val="21"/>
        </w:rPr>
      </w:pPr>
      <w:r w:rsidRPr="002B0E07">
        <w:rPr>
          <w:rFonts w:ascii="黑体" w:hAnsi="黑体"/>
          <w:noProof/>
          <w:sz w:val="21"/>
          <w:szCs w:val="21"/>
        </w:rPr>
        <w:drawing>
          <wp:inline distT="0" distB="0" distL="0" distR="0" wp14:anchorId="6D207CA6" wp14:editId="4686A938">
            <wp:extent cx="3278638" cy="1879710"/>
            <wp:effectExtent l="0" t="0" r="0" b="6350"/>
            <wp:docPr id="359823307" name="图片 1"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23307" name="图片 1" descr="日历&#10;&#10;中度可信度描述已自动生成"/>
                    <pic:cNvPicPr/>
                  </pic:nvPicPr>
                  <pic:blipFill>
                    <a:blip r:embed="rId22"/>
                    <a:stretch>
                      <a:fillRect/>
                    </a:stretch>
                  </pic:blipFill>
                  <pic:spPr>
                    <a:xfrm>
                      <a:off x="0" y="0"/>
                      <a:ext cx="3288630" cy="1885438"/>
                    </a:xfrm>
                    <a:prstGeom prst="rect">
                      <a:avLst/>
                    </a:prstGeom>
                  </pic:spPr>
                </pic:pic>
              </a:graphicData>
            </a:graphic>
          </wp:inline>
        </w:drawing>
      </w:r>
    </w:p>
    <w:p w14:paraId="76E9DDC7" w14:textId="77777777" w:rsidR="000B0095" w:rsidRPr="002B0E07" w:rsidRDefault="000B0095" w:rsidP="000B0095">
      <w:pPr>
        <w:rPr>
          <w:rFonts w:ascii="黑体" w:hAnsi="黑体"/>
          <w:sz w:val="21"/>
          <w:szCs w:val="21"/>
        </w:rPr>
      </w:pPr>
      <w:r w:rsidRPr="002B0E07">
        <w:rPr>
          <w:rFonts w:ascii="黑体" w:hAnsi="黑体"/>
          <w:noProof/>
          <w:sz w:val="21"/>
          <w:szCs w:val="21"/>
        </w:rPr>
        <w:drawing>
          <wp:inline distT="0" distB="0" distL="0" distR="0" wp14:anchorId="40A0FD7B" wp14:editId="3716A056">
            <wp:extent cx="3051492" cy="1806795"/>
            <wp:effectExtent l="0" t="0" r="0" b="3175"/>
            <wp:docPr id="1620577073"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7073" name="图片 1" descr="文本&#10;&#10;中度可信度描述已自动生成"/>
                    <pic:cNvPicPr/>
                  </pic:nvPicPr>
                  <pic:blipFill>
                    <a:blip r:embed="rId23"/>
                    <a:stretch>
                      <a:fillRect/>
                    </a:stretch>
                  </pic:blipFill>
                  <pic:spPr>
                    <a:xfrm>
                      <a:off x="0" y="0"/>
                      <a:ext cx="3054407" cy="1808521"/>
                    </a:xfrm>
                    <a:prstGeom prst="rect">
                      <a:avLst/>
                    </a:prstGeom>
                  </pic:spPr>
                </pic:pic>
              </a:graphicData>
            </a:graphic>
          </wp:inline>
        </w:drawing>
      </w:r>
    </w:p>
    <w:p w14:paraId="04EE0D90" w14:textId="77777777" w:rsidR="000B0095" w:rsidRPr="002B0E07" w:rsidRDefault="000B0095" w:rsidP="000B0095">
      <w:pPr>
        <w:rPr>
          <w:rFonts w:ascii="黑体" w:hAnsi="黑体"/>
          <w:sz w:val="21"/>
          <w:szCs w:val="21"/>
        </w:rPr>
      </w:pPr>
      <w:r w:rsidRPr="002B0E07">
        <w:rPr>
          <w:rFonts w:ascii="黑体" w:hAnsi="黑体"/>
          <w:noProof/>
          <w:sz w:val="21"/>
          <w:szCs w:val="21"/>
        </w:rPr>
        <w:drawing>
          <wp:inline distT="0" distB="0" distL="0" distR="0" wp14:anchorId="751EA1B4" wp14:editId="332E734C">
            <wp:extent cx="3151502" cy="1705135"/>
            <wp:effectExtent l="0" t="0" r="0" b="0"/>
            <wp:docPr id="162017468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74682" name="图片 1" descr="文本, 信件&#10;&#10;描述已自动生成"/>
                    <pic:cNvPicPr/>
                  </pic:nvPicPr>
                  <pic:blipFill>
                    <a:blip r:embed="rId24"/>
                    <a:stretch>
                      <a:fillRect/>
                    </a:stretch>
                  </pic:blipFill>
                  <pic:spPr>
                    <a:xfrm>
                      <a:off x="0" y="0"/>
                      <a:ext cx="3151502" cy="1705135"/>
                    </a:xfrm>
                    <a:prstGeom prst="rect">
                      <a:avLst/>
                    </a:prstGeom>
                  </pic:spPr>
                </pic:pic>
              </a:graphicData>
            </a:graphic>
          </wp:inline>
        </w:drawing>
      </w:r>
    </w:p>
    <w:p w14:paraId="3B8B00F0" w14:textId="77777777" w:rsidR="000B0095" w:rsidRPr="002B0E07" w:rsidRDefault="000B0095" w:rsidP="000B0095">
      <w:pPr>
        <w:rPr>
          <w:rFonts w:ascii="黑体" w:hAnsi="黑体"/>
          <w:sz w:val="21"/>
          <w:szCs w:val="21"/>
        </w:rPr>
      </w:pPr>
    </w:p>
    <w:p w14:paraId="5EAFD6CB" w14:textId="77777777" w:rsidR="000B0095" w:rsidRPr="002B0E07" w:rsidRDefault="000B0095" w:rsidP="000B0095">
      <w:pPr>
        <w:pStyle w:val="a4"/>
        <w:numPr>
          <w:ilvl w:val="0"/>
          <w:numId w:val="11"/>
        </w:numPr>
        <w:ind w:firstLineChars="0"/>
        <w:rPr>
          <w:rFonts w:ascii="黑体" w:hAnsi="黑体"/>
          <w:sz w:val="21"/>
          <w:szCs w:val="21"/>
        </w:rPr>
      </w:pPr>
      <w:r w:rsidRPr="002B0E07">
        <w:rPr>
          <w:rFonts w:ascii="黑体" w:hAnsi="黑体" w:hint="eastAsia"/>
          <w:sz w:val="21"/>
          <w:szCs w:val="21"/>
        </w:rPr>
        <w:t>经营者集中的制度构造及相关立法规制</w:t>
      </w:r>
    </w:p>
    <w:p w14:paraId="1AD02142" w14:textId="77777777" w:rsidR="000B0095" w:rsidRPr="002B0E07" w:rsidRDefault="000B0095" w:rsidP="000B0095">
      <w:pPr>
        <w:pStyle w:val="a4"/>
        <w:ind w:left="360" w:firstLineChars="0" w:firstLine="0"/>
        <w:rPr>
          <w:rFonts w:ascii="黑体" w:hAnsi="黑体"/>
          <w:sz w:val="21"/>
          <w:szCs w:val="21"/>
        </w:rPr>
      </w:pPr>
      <w:r w:rsidRPr="002B0E07">
        <w:rPr>
          <w:rFonts w:ascii="黑体" w:hAnsi="黑体"/>
          <w:sz w:val="21"/>
          <w:szCs w:val="21"/>
        </w:rPr>
        <w:t>《反垄断法》中对经营者集中行为的规制（25-38条）</w:t>
      </w:r>
      <w:r w:rsidRPr="002B0E07">
        <w:rPr>
          <w:rFonts w:ascii="黑体" w:hAnsi="黑体" w:hint="eastAsia"/>
          <w:sz w:val="21"/>
          <w:szCs w:val="21"/>
        </w:rPr>
        <w:t>分析</w:t>
      </w:r>
    </w:p>
    <w:p w14:paraId="3D98AFF4" w14:textId="77777777" w:rsidR="000B0095" w:rsidRPr="002B0E07" w:rsidRDefault="000B0095" w:rsidP="000B0095">
      <w:pPr>
        <w:pStyle w:val="a4"/>
        <w:numPr>
          <w:ilvl w:val="0"/>
          <w:numId w:val="11"/>
        </w:numPr>
        <w:ind w:firstLineChars="0"/>
        <w:rPr>
          <w:rFonts w:ascii="黑体" w:hAnsi="黑体"/>
          <w:sz w:val="21"/>
          <w:szCs w:val="21"/>
        </w:rPr>
      </w:pPr>
      <w:r w:rsidRPr="002B0E07">
        <w:rPr>
          <w:rFonts w:ascii="黑体" w:hAnsi="黑体" w:hint="eastAsia"/>
          <w:sz w:val="21"/>
          <w:szCs w:val="21"/>
        </w:rPr>
        <w:t>概念分析—“经营者集中”及案例分析</w:t>
      </w:r>
    </w:p>
    <w:p w14:paraId="25A2E85A" w14:textId="77777777" w:rsidR="000B0095" w:rsidRPr="002B0E07" w:rsidRDefault="000B0095" w:rsidP="000B0095">
      <w:pPr>
        <w:pStyle w:val="a4"/>
        <w:ind w:left="360" w:firstLineChars="0" w:firstLine="0"/>
        <w:rPr>
          <w:rFonts w:ascii="黑体" w:hAnsi="黑体"/>
          <w:sz w:val="21"/>
          <w:szCs w:val="21"/>
        </w:rPr>
      </w:pPr>
      <w:r w:rsidRPr="002B0E07">
        <w:rPr>
          <w:rFonts w:ascii="黑体" w:hAnsi="黑体"/>
          <w:noProof/>
          <w:sz w:val="21"/>
          <w:szCs w:val="21"/>
        </w:rPr>
        <w:lastRenderedPageBreak/>
        <w:drawing>
          <wp:inline distT="0" distB="0" distL="0" distR="0" wp14:anchorId="1809FCA9" wp14:editId="7A11D8A8">
            <wp:extent cx="3249298" cy="1826508"/>
            <wp:effectExtent l="0" t="0" r="8255" b="2540"/>
            <wp:docPr id="946329679"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29679" name="图片 1" descr="报纸上的文字&#10;&#10;描述已自动生成"/>
                    <pic:cNvPicPr/>
                  </pic:nvPicPr>
                  <pic:blipFill>
                    <a:blip r:embed="rId25"/>
                    <a:stretch>
                      <a:fillRect/>
                    </a:stretch>
                  </pic:blipFill>
                  <pic:spPr>
                    <a:xfrm>
                      <a:off x="0" y="0"/>
                      <a:ext cx="3256648" cy="1830640"/>
                    </a:xfrm>
                    <a:prstGeom prst="rect">
                      <a:avLst/>
                    </a:prstGeom>
                  </pic:spPr>
                </pic:pic>
              </a:graphicData>
            </a:graphic>
          </wp:inline>
        </w:drawing>
      </w:r>
    </w:p>
    <w:p w14:paraId="75B88DD3" w14:textId="77777777" w:rsidR="000B0095" w:rsidRPr="002B0E07" w:rsidRDefault="000B0095" w:rsidP="000B0095">
      <w:pPr>
        <w:pStyle w:val="a4"/>
        <w:ind w:left="360" w:firstLineChars="0" w:firstLine="0"/>
        <w:rPr>
          <w:rFonts w:ascii="黑体" w:hAnsi="黑体"/>
          <w:sz w:val="21"/>
          <w:szCs w:val="21"/>
        </w:rPr>
      </w:pPr>
      <w:r w:rsidRPr="002B0E07">
        <w:rPr>
          <w:rFonts w:ascii="黑体" w:hAnsi="黑体"/>
          <w:noProof/>
          <w:sz w:val="21"/>
          <w:szCs w:val="21"/>
        </w:rPr>
        <w:drawing>
          <wp:inline distT="0" distB="0" distL="0" distR="0" wp14:anchorId="5F2CED89" wp14:editId="5BF43D8D">
            <wp:extent cx="3249295" cy="1487728"/>
            <wp:effectExtent l="0" t="0" r="8255" b="0"/>
            <wp:docPr id="168537660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76602" name="图片 1" descr="文本, 信件&#10;&#10;描述已自动生成"/>
                    <pic:cNvPicPr/>
                  </pic:nvPicPr>
                  <pic:blipFill>
                    <a:blip r:embed="rId26"/>
                    <a:stretch>
                      <a:fillRect/>
                    </a:stretch>
                  </pic:blipFill>
                  <pic:spPr>
                    <a:xfrm>
                      <a:off x="0" y="0"/>
                      <a:ext cx="3257134" cy="1491317"/>
                    </a:xfrm>
                    <a:prstGeom prst="rect">
                      <a:avLst/>
                    </a:prstGeom>
                  </pic:spPr>
                </pic:pic>
              </a:graphicData>
            </a:graphic>
          </wp:inline>
        </w:drawing>
      </w:r>
    </w:p>
    <w:p w14:paraId="4425BC48" w14:textId="77777777" w:rsidR="000B0095" w:rsidRPr="002B0E07" w:rsidRDefault="000B0095" w:rsidP="000B0095">
      <w:pPr>
        <w:pStyle w:val="a4"/>
        <w:ind w:left="360" w:firstLineChars="0" w:firstLine="0"/>
        <w:rPr>
          <w:rFonts w:ascii="黑体" w:hAnsi="黑体"/>
          <w:sz w:val="21"/>
          <w:szCs w:val="21"/>
        </w:rPr>
      </w:pPr>
      <w:r w:rsidRPr="002B0E07">
        <w:rPr>
          <w:rFonts w:ascii="黑体" w:hAnsi="黑体"/>
          <w:noProof/>
          <w:sz w:val="21"/>
          <w:szCs w:val="21"/>
        </w:rPr>
        <w:drawing>
          <wp:inline distT="0" distB="0" distL="0" distR="0" wp14:anchorId="26D4B736" wp14:editId="49855933">
            <wp:extent cx="3288417" cy="1420916"/>
            <wp:effectExtent l="0" t="0" r="7620" b="8255"/>
            <wp:docPr id="119648097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80974" name="图片 1" descr="手机屏幕截图&#10;&#10;描述已自动生成"/>
                    <pic:cNvPicPr/>
                  </pic:nvPicPr>
                  <pic:blipFill>
                    <a:blip r:embed="rId27"/>
                    <a:stretch>
                      <a:fillRect/>
                    </a:stretch>
                  </pic:blipFill>
                  <pic:spPr>
                    <a:xfrm>
                      <a:off x="0" y="0"/>
                      <a:ext cx="3295899" cy="1424149"/>
                    </a:xfrm>
                    <a:prstGeom prst="rect">
                      <a:avLst/>
                    </a:prstGeom>
                  </pic:spPr>
                </pic:pic>
              </a:graphicData>
            </a:graphic>
          </wp:inline>
        </w:drawing>
      </w:r>
    </w:p>
    <w:p w14:paraId="76B4EDE5" w14:textId="77777777" w:rsidR="000B0095" w:rsidRPr="002B0E07" w:rsidRDefault="000B0095" w:rsidP="000B0095">
      <w:pPr>
        <w:pStyle w:val="a4"/>
        <w:numPr>
          <w:ilvl w:val="0"/>
          <w:numId w:val="11"/>
        </w:numPr>
        <w:ind w:firstLineChars="0"/>
        <w:rPr>
          <w:rFonts w:ascii="黑体" w:hAnsi="黑体"/>
          <w:sz w:val="21"/>
          <w:szCs w:val="21"/>
        </w:rPr>
      </w:pPr>
      <w:r w:rsidRPr="002B0E07">
        <w:rPr>
          <w:rFonts w:ascii="黑体" w:hAnsi="黑体"/>
          <w:sz w:val="21"/>
          <w:szCs w:val="21"/>
        </w:rPr>
        <w:t>概念分析：何谓“控制权”?</w:t>
      </w:r>
    </w:p>
    <w:p w14:paraId="16175EEF" w14:textId="77777777" w:rsidR="000B0095" w:rsidRPr="002B0E07" w:rsidRDefault="000B0095" w:rsidP="000B0095">
      <w:pPr>
        <w:rPr>
          <w:rFonts w:ascii="黑体" w:hAnsi="黑体"/>
          <w:sz w:val="21"/>
          <w:szCs w:val="21"/>
        </w:rPr>
      </w:pPr>
      <w:r w:rsidRPr="002B0E07">
        <w:rPr>
          <w:rFonts w:ascii="黑体" w:hAnsi="黑体" w:hint="eastAsia"/>
          <w:sz w:val="21"/>
          <w:szCs w:val="21"/>
        </w:rPr>
        <w:t>《关于经营者集中申报的指导意见（</w:t>
      </w:r>
      <w:r w:rsidRPr="002B0E07">
        <w:rPr>
          <w:rFonts w:ascii="黑体" w:hAnsi="黑体"/>
          <w:sz w:val="21"/>
          <w:szCs w:val="21"/>
        </w:rPr>
        <w:t>2018修订）》第3条</w:t>
      </w:r>
    </w:p>
    <w:p w14:paraId="19A1AA4D" w14:textId="77777777" w:rsidR="000B0095" w:rsidRPr="002B0E07" w:rsidRDefault="000B0095" w:rsidP="000B0095">
      <w:pPr>
        <w:pStyle w:val="a4"/>
        <w:numPr>
          <w:ilvl w:val="0"/>
          <w:numId w:val="11"/>
        </w:numPr>
        <w:ind w:firstLineChars="0"/>
        <w:rPr>
          <w:rFonts w:ascii="黑体" w:hAnsi="黑体"/>
          <w:sz w:val="21"/>
          <w:szCs w:val="21"/>
        </w:rPr>
      </w:pPr>
      <w:r w:rsidRPr="002B0E07">
        <w:rPr>
          <w:rFonts w:ascii="黑体" w:hAnsi="黑体" w:hint="eastAsia"/>
          <w:sz w:val="21"/>
          <w:szCs w:val="21"/>
        </w:rPr>
        <w:t>“经营者集中”行为</w:t>
      </w:r>
      <w:r w:rsidRPr="002B0E07">
        <w:rPr>
          <w:rFonts w:ascii="黑体" w:hAnsi="黑体"/>
          <w:sz w:val="21"/>
          <w:szCs w:val="21"/>
        </w:rPr>
        <w:t>的事先审批程序</w:t>
      </w:r>
    </w:p>
    <w:p w14:paraId="6A0F1DA4" w14:textId="77777777" w:rsidR="000B0095" w:rsidRPr="002B0E07" w:rsidRDefault="000B0095" w:rsidP="000B0095">
      <w:pPr>
        <w:pStyle w:val="a4"/>
        <w:ind w:left="360" w:firstLineChars="0" w:firstLine="0"/>
        <w:rPr>
          <w:rFonts w:ascii="黑体" w:hAnsi="黑体"/>
          <w:sz w:val="21"/>
          <w:szCs w:val="21"/>
        </w:rPr>
      </w:pPr>
      <w:r w:rsidRPr="002B0E07">
        <w:rPr>
          <w:rFonts w:ascii="黑体" w:hAnsi="黑体" w:hint="eastAsia"/>
          <w:sz w:val="21"/>
          <w:szCs w:val="21"/>
        </w:rPr>
        <w:t>参考法规：《反垄断法》及《经营者集中审查规定》</w:t>
      </w:r>
    </w:p>
    <w:p w14:paraId="60F11C54" w14:textId="77777777" w:rsidR="000B0095" w:rsidRPr="002B0E07" w:rsidRDefault="000B0095" w:rsidP="000B0095">
      <w:pPr>
        <w:rPr>
          <w:rFonts w:ascii="黑体" w:hAnsi="黑体"/>
          <w:sz w:val="21"/>
          <w:szCs w:val="21"/>
        </w:rPr>
      </w:pPr>
    </w:p>
    <w:p w14:paraId="1CD8B71B" w14:textId="77777777" w:rsidR="000B0095" w:rsidRPr="00FA2556" w:rsidRDefault="000B0095" w:rsidP="000B0095">
      <w:pPr>
        <w:rPr>
          <w:rFonts w:ascii="黑体" w:hAnsi="黑体"/>
          <w:b/>
          <w:bCs/>
          <w:sz w:val="21"/>
          <w:szCs w:val="21"/>
        </w:rPr>
      </w:pPr>
      <w:r w:rsidRPr="00FA2556">
        <w:rPr>
          <w:rFonts w:ascii="黑体" w:hAnsi="黑体" w:hint="eastAsia"/>
          <w:b/>
          <w:bCs/>
          <w:sz w:val="21"/>
          <w:szCs w:val="21"/>
        </w:rPr>
        <w:t>二、行政垄断行为</w:t>
      </w:r>
    </w:p>
    <w:p w14:paraId="40F55290" w14:textId="77777777" w:rsidR="000B0095" w:rsidRPr="002B0E07" w:rsidRDefault="000B0095" w:rsidP="000B0095">
      <w:pPr>
        <w:pStyle w:val="a4"/>
        <w:numPr>
          <w:ilvl w:val="0"/>
          <w:numId w:val="12"/>
        </w:numPr>
        <w:ind w:firstLineChars="0"/>
        <w:rPr>
          <w:rFonts w:ascii="黑体" w:hAnsi="黑体"/>
          <w:sz w:val="21"/>
          <w:szCs w:val="21"/>
        </w:rPr>
      </w:pPr>
      <w:r w:rsidRPr="002B0E07">
        <w:rPr>
          <w:rFonts w:ascii="黑体" w:hAnsi="黑体" w:hint="eastAsia"/>
          <w:sz w:val="21"/>
          <w:szCs w:val="21"/>
        </w:rPr>
        <w:t>案例导读（市场监管总局办公厅关于建议纠正内蒙古自治区公安厅滥用行政权力排除限制竞争有关行为的函</w:t>
      </w:r>
      <w:r w:rsidRPr="002B0E07">
        <w:rPr>
          <w:rFonts w:ascii="黑体" w:hAnsi="黑体"/>
          <w:sz w:val="21"/>
          <w:szCs w:val="21"/>
        </w:rPr>
        <w:t xml:space="preserve">  </w:t>
      </w:r>
      <w:proofErr w:type="gramStart"/>
      <w:r w:rsidRPr="002B0E07">
        <w:rPr>
          <w:rFonts w:ascii="黑体" w:hAnsi="黑体"/>
          <w:sz w:val="21"/>
          <w:szCs w:val="21"/>
        </w:rPr>
        <w:t>市监价监</w:t>
      </w:r>
      <w:proofErr w:type="gramEnd"/>
      <w:r w:rsidRPr="002B0E07">
        <w:rPr>
          <w:rFonts w:ascii="黑体" w:hAnsi="黑体"/>
          <w:sz w:val="21"/>
          <w:szCs w:val="21"/>
        </w:rPr>
        <w:t>函〔2018〕412号</w:t>
      </w:r>
      <w:r w:rsidRPr="002B0E07">
        <w:rPr>
          <w:rFonts w:ascii="黑体" w:hAnsi="黑体" w:hint="eastAsia"/>
          <w:sz w:val="21"/>
          <w:szCs w:val="21"/>
        </w:rPr>
        <w:t>）</w:t>
      </w:r>
    </w:p>
    <w:p w14:paraId="1E6D2A4B" w14:textId="77777777" w:rsidR="000B0095" w:rsidRPr="002B0E07" w:rsidRDefault="000B0095" w:rsidP="000B0095">
      <w:pPr>
        <w:ind w:firstLineChars="177" w:firstLine="372"/>
        <w:rPr>
          <w:rFonts w:ascii="黑体" w:hAnsi="黑体"/>
          <w:sz w:val="21"/>
          <w:szCs w:val="21"/>
          <w:u w:val="single"/>
        </w:rPr>
      </w:pPr>
    </w:p>
    <w:p w14:paraId="5CFC39C3" w14:textId="77777777" w:rsidR="000B0095" w:rsidRPr="002B0E07" w:rsidRDefault="000B0095" w:rsidP="000B0095">
      <w:pPr>
        <w:pStyle w:val="a4"/>
        <w:numPr>
          <w:ilvl w:val="0"/>
          <w:numId w:val="12"/>
        </w:numPr>
        <w:ind w:firstLineChars="0"/>
        <w:rPr>
          <w:rFonts w:ascii="黑体" w:hAnsi="黑体"/>
          <w:sz w:val="21"/>
          <w:szCs w:val="21"/>
        </w:rPr>
      </w:pPr>
      <w:r w:rsidRPr="002B0E07">
        <w:rPr>
          <w:rFonts w:ascii="黑体" w:hAnsi="黑体" w:hint="eastAsia"/>
          <w:sz w:val="21"/>
          <w:szCs w:val="21"/>
        </w:rPr>
        <w:t>滥用行政权力排除、限制竞争行为的立法规制（反垄断法3</w:t>
      </w:r>
      <w:r w:rsidRPr="002B0E07">
        <w:rPr>
          <w:rFonts w:ascii="黑体" w:hAnsi="黑体"/>
          <w:sz w:val="21"/>
          <w:szCs w:val="21"/>
        </w:rPr>
        <w:t>9-45</w:t>
      </w:r>
      <w:r w:rsidRPr="002B0E07">
        <w:rPr>
          <w:rFonts w:ascii="黑体" w:hAnsi="黑体" w:hint="eastAsia"/>
          <w:sz w:val="21"/>
          <w:szCs w:val="21"/>
        </w:rPr>
        <w:t>条分析）</w:t>
      </w:r>
    </w:p>
    <w:p w14:paraId="5340E8B9" w14:textId="77777777" w:rsidR="000B0095" w:rsidRPr="002B0E07" w:rsidRDefault="000B0095" w:rsidP="000B0095">
      <w:pPr>
        <w:ind w:leftChars="354" w:left="851" w:hanging="1"/>
        <w:rPr>
          <w:rFonts w:ascii="黑体" w:hAnsi="黑体"/>
          <w:sz w:val="21"/>
          <w:szCs w:val="21"/>
          <w:u w:val="single"/>
        </w:rPr>
      </w:pPr>
      <w:r w:rsidRPr="002B0E07">
        <w:rPr>
          <w:rFonts w:ascii="黑体" w:hAnsi="黑体" w:hint="eastAsia"/>
          <w:sz w:val="21"/>
          <w:szCs w:val="21"/>
          <w:u w:val="single"/>
        </w:rPr>
        <w:t>其他制度规定：</w:t>
      </w:r>
    </w:p>
    <w:p w14:paraId="7C2CD6D9" w14:textId="77777777" w:rsidR="000B0095" w:rsidRPr="002B0E07" w:rsidRDefault="000B0095" w:rsidP="000B0095">
      <w:pPr>
        <w:tabs>
          <w:tab w:val="left" w:pos="2552"/>
        </w:tabs>
        <w:ind w:leftChars="354" w:left="851" w:hanging="1"/>
        <w:rPr>
          <w:rFonts w:ascii="黑体" w:hAnsi="黑体"/>
          <w:sz w:val="21"/>
          <w:szCs w:val="21"/>
        </w:rPr>
      </w:pPr>
      <w:r w:rsidRPr="002B0E07">
        <w:rPr>
          <w:rFonts w:ascii="黑体" w:hAnsi="黑体" w:hint="eastAsia"/>
          <w:sz w:val="21"/>
          <w:szCs w:val="21"/>
        </w:rPr>
        <w:t>国务院：</w:t>
      </w:r>
    </w:p>
    <w:p w14:paraId="5F3B3446" w14:textId="77777777" w:rsidR="000B0095" w:rsidRPr="002B0E07" w:rsidRDefault="000B0095" w:rsidP="000B0095">
      <w:pPr>
        <w:tabs>
          <w:tab w:val="left" w:pos="2552"/>
        </w:tabs>
        <w:ind w:leftChars="354" w:left="851" w:hanging="1"/>
        <w:rPr>
          <w:rFonts w:ascii="黑体" w:hAnsi="黑体"/>
          <w:sz w:val="21"/>
          <w:szCs w:val="21"/>
        </w:rPr>
      </w:pPr>
      <w:r w:rsidRPr="002B0E07">
        <w:rPr>
          <w:rFonts w:ascii="黑体" w:hAnsi="黑体" w:hint="eastAsia"/>
          <w:sz w:val="21"/>
          <w:szCs w:val="21"/>
        </w:rPr>
        <w:t>《国务院关于在市场体系建设中建立公平竞争审查制度的意见》国发〔</w:t>
      </w:r>
      <w:r w:rsidRPr="002B0E07">
        <w:rPr>
          <w:rFonts w:ascii="黑体" w:hAnsi="黑体"/>
          <w:sz w:val="21"/>
          <w:szCs w:val="21"/>
        </w:rPr>
        <w:t>2016〕34号</w:t>
      </w:r>
    </w:p>
    <w:p w14:paraId="7D513B91" w14:textId="77777777" w:rsidR="000B0095" w:rsidRPr="002B0E07" w:rsidRDefault="000B0095" w:rsidP="000B0095">
      <w:pPr>
        <w:tabs>
          <w:tab w:val="left" w:pos="2552"/>
        </w:tabs>
        <w:ind w:leftChars="354" w:left="851" w:hanging="1"/>
        <w:rPr>
          <w:rFonts w:ascii="黑体" w:hAnsi="黑体"/>
          <w:sz w:val="21"/>
          <w:szCs w:val="21"/>
        </w:rPr>
      </w:pPr>
      <w:r w:rsidRPr="002B0E07">
        <w:rPr>
          <w:rFonts w:ascii="黑体" w:hAnsi="黑体" w:hint="eastAsia"/>
          <w:sz w:val="21"/>
          <w:szCs w:val="21"/>
        </w:rPr>
        <w:t>市场监督管理总局：</w:t>
      </w:r>
    </w:p>
    <w:p w14:paraId="30671739" w14:textId="77777777" w:rsidR="000B0095" w:rsidRPr="002B0E07" w:rsidRDefault="000B0095" w:rsidP="000B0095">
      <w:pPr>
        <w:tabs>
          <w:tab w:val="left" w:pos="2552"/>
        </w:tabs>
        <w:ind w:leftChars="354" w:left="851" w:hanging="1"/>
        <w:rPr>
          <w:rFonts w:ascii="黑体" w:hAnsi="黑体"/>
          <w:sz w:val="21"/>
          <w:szCs w:val="21"/>
        </w:rPr>
      </w:pPr>
      <w:r w:rsidRPr="002B0E07">
        <w:rPr>
          <w:rFonts w:ascii="黑体" w:hAnsi="黑体" w:hint="eastAsia"/>
          <w:sz w:val="21"/>
          <w:szCs w:val="21"/>
        </w:rPr>
        <w:t>《制止滥用行政权力排除、限制竞争行为规定》（</w:t>
      </w:r>
      <w:r w:rsidRPr="002B0E07">
        <w:rPr>
          <w:rFonts w:ascii="黑体" w:hAnsi="黑体"/>
          <w:sz w:val="21"/>
          <w:szCs w:val="21"/>
        </w:rPr>
        <w:t>2023.4.15实施）</w:t>
      </w:r>
    </w:p>
    <w:p w14:paraId="7DF2AEC2" w14:textId="77777777" w:rsidR="000B0095" w:rsidRPr="002B0E07" w:rsidRDefault="000B0095" w:rsidP="000B0095">
      <w:pPr>
        <w:tabs>
          <w:tab w:val="left" w:pos="2552"/>
        </w:tabs>
        <w:ind w:leftChars="354" w:left="851" w:hanging="1"/>
        <w:rPr>
          <w:rFonts w:ascii="黑体" w:hAnsi="黑体"/>
          <w:sz w:val="21"/>
          <w:szCs w:val="21"/>
        </w:rPr>
      </w:pPr>
      <w:r w:rsidRPr="002B0E07">
        <w:rPr>
          <w:rFonts w:ascii="黑体" w:hAnsi="黑体" w:hint="eastAsia"/>
          <w:sz w:val="21"/>
          <w:szCs w:val="21"/>
        </w:rPr>
        <w:t>《公平竞争审查制度实施细则》国</w:t>
      </w:r>
      <w:proofErr w:type="gramStart"/>
      <w:r w:rsidRPr="002B0E07">
        <w:rPr>
          <w:rFonts w:ascii="黑体" w:hAnsi="黑体" w:hint="eastAsia"/>
          <w:sz w:val="21"/>
          <w:szCs w:val="21"/>
        </w:rPr>
        <w:t>市监反垄规</w:t>
      </w:r>
      <w:proofErr w:type="gramEnd"/>
      <w:r w:rsidRPr="002B0E07">
        <w:rPr>
          <w:rFonts w:ascii="黑体" w:hAnsi="黑体" w:hint="eastAsia"/>
          <w:sz w:val="21"/>
          <w:szCs w:val="21"/>
        </w:rPr>
        <w:t>〔</w:t>
      </w:r>
      <w:r w:rsidRPr="002B0E07">
        <w:rPr>
          <w:rFonts w:ascii="黑体" w:hAnsi="黑体"/>
          <w:sz w:val="21"/>
          <w:szCs w:val="21"/>
        </w:rPr>
        <w:t>2021〕2号</w:t>
      </w:r>
    </w:p>
    <w:p w14:paraId="62274C80" w14:textId="77777777" w:rsidR="000B0095" w:rsidRPr="002B0E07" w:rsidRDefault="000B0095" w:rsidP="000B0095">
      <w:pPr>
        <w:tabs>
          <w:tab w:val="left" w:pos="2552"/>
        </w:tabs>
        <w:ind w:leftChars="235" w:left="567" w:hanging="3"/>
        <w:rPr>
          <w:rFonts w:ascii="黑体" w:hAnsi="黑体"/>
          <w:sz w:val="21"/>
          <w:szCs w:val="21"/>
          <w:u w:val="single"/>
        </w:rPr>
      </w:pPr>
      <w:r w:rsidRPr="002B0E07">
        <w:rPr>
          <w:rFonts w:ascii="黑体" w:hAnsi="黑体"/>
          <w:noProof/>
          <w:sz w:val="21"/>
          <w:szCs w:val="21"/>
        </w:rPr>
        <w:lastRenderedPageBreak/>
        <w:drawing>
          <wp:inline distT="0" distB="0" distL="0" distR="0" wp14:anchorId="1BBBD76A" wp14:editId="1043C7D7">
            <wp:extent cx="3726058" cy="1593210"/>
            <wp:effectExtent l="0" t="0" r="8255" b="7620"/>
            <wp:docPr id="94369822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9021" name="图片 1" descr="图形用户界面, 文本, 应用程序&#10;&#10;描述已自动生成"/>
                    <pic:cNvPicPr/>
                  </pic:nvPicPr>
                  <pic:blipFill>
                    <a:blip r:embed="rId18"/>
                    <a:stretch>
                      <a:fillRect/>
                    </a:stretch>
                  </pic:blipFill>
                  <pic:spPr>
                    <a:xfrm>
                      <a:off x="0" y="0"/>
                      <a:ext cx="3750706" cy="1603749"/>
                    </a:xfrm>
                    <a:prstGeom prst="rect">
                      <a:avLst/>
                    </a:prstGeom>
                  </pic:spPr>
                </pic:pic>
              </a:graphicData>
            </a:graphic>
          </wp:inline>
        </w:drawing>
      </w:r>
    </w:p>
    <w:p w14:paraId="18AEA671" w14:textId="77777777" w:rsidR="000B0095" w:rsidRPr="002B0E07" w:rsidRDefault="000B0095" w:rsidP="000B0095">
      <w:pPr>
        <w:pStyle w:val="a4"/>
        <w:numPr>
          <w:ilvl w:val="0"/>
          <w:numId w:val="12"/>
        </w:numPr>
        <w:tabs>
          <w:tab w:val="left" w:pos="2552"/>
        </w:tabs>
        <w:ind w:firstLineChars="0"/>
        <w:rPr>
          <w:rFonts w:ascii="黑体" w:hAnsi="黑体"/>
          <w:sz w:val="21"/>
          <w:szCs w:val="21"/>
        </w:rPr>
      </w:pPr>
      <w:r w:rsidRPr="002B0E07">
        <w:rPr>
          <w:rFonts w:ascii="黑体" w:hAnsi="黑体" w:hint="eastAsia"/>
          <w:sz w:val="21"/>
          <w:szCs w:val="21"/>
        </w:rPr>
        <w:t>概念分析—“行政垄断”行为</w:t>
      </w:r>
    </w:p>
    <w:p w14:paraId="7F33EBA7" w14:textId="77777777" w:rsidR="000B0095" w:rsidRPr="002B0E07" w:rsidRDefault="000B0095" w:rsidP="000B0095">
      <w:pPr>
        <w:tabs>
          <w:tab w:val="left" w:pos="2552"/>
        </w:tabs>
        <w:ind w:leftChars="235" w:left="567" w:hanging="3"/>
        <w:rPr>
          <w:rFonts w:ascii="黑体" w:hAnsi="黑体"/>
          <w:sz w:val="21"/>
          <w:szCs w:val="21"/>
          <w:u w:val="single"/>
        </w:rPr>
      </w:pPr>
    </w:p>
    <w:p w14:paraId="05E46520" w14:textId="77777777" w:rsidR="000B0095" w:rsidRPr="002B0E07" w:rsidRDefault="000B0095" w:rsidP="000B0095">
      <w:pPr>
        <w:pStyle w:val="a4"/>
        <w:numPr>
          <w:ilvl w:val="0"/>
          <w:numId w:val="12"/>
        </w:numPr>
        <w:tabs>
          <w:tab w:val="left" w:pos="2552"/>
        </w:tabs>
        <w:ind w:firstLineChars="0"/>
        <w:rPr>
          <w:rFonts w:ascii="黑体" w:hAnsi="黑体"/>
          <w:sz w:val="21"/>
          <w:szCs w:val="21"/>
        </w:rPr>
      </w:pPr>
      <w:r w:rsidRPr="002B0E07">
        <w:rPr>
          <w:rFonts w:ascii="黑体" w:hAnsi="黑体" w:hint="eastAsia"/>
          <w:sz w:val="21"/>
          <w:szCs w:val="21"/>
        </w:rPr>
        <w:t>“行政垄断”行为</w:t>
      </w:r>
      <w:r w:rsidRPr="002B0E07">
        <w:rPr>
          <w:rFonts w:ascii="黑体" w:hAnsi="黑体"/>
          <w:sz w:val="21"/>
          <w:szCs w:val="21"/>
        </w:rPr>
        <w:t>的构成要件</w:t>
      </w:r>
    </w:p>
    <w:p w14:paraId="26082F0E" w14:textId="77777777" w:rsidR="000B0095" w:rsidRPr="002B0E07" w:rsidRDefault="000B0095" w:rsidP="000B0095">
      <w:pPr>
        <w:pStyle w:val="a4"/>
        <w:numPr>
          <w:ilvl w:val="0"/>
          <w:numId w:val="13"/>
        </w:numPr>
        <w:ind w:firstLineChars="0"/>
        <w:rPr>
          <w:rFonts w:ascii="黑体" w:hAnsi="黑体"/>
          <w:sz w:val="21"/>
          <w:szCs w:val="21"/>
        </w:rPr>
      </w:pPr>
      <w:r w:rsidRPr="002B0E07">
        <w:rPr>
          <w:rFonts w:ascii="黑体" w:hAnsi="黑体"/>
          <w:sz w:val="21"/>
          <w:szCs w:val="21"/>
        </w:rPr>
        <w:t>限定交易行为</w:t>
      </w:r>
      <w:r w:rsidRPr="002B0E07">
        <w:rPr>
          <w:rFonts w:ascii="黑体" w:hAnsi="黑体" w:hint="eastAsia"/>
          <w:sz w:val="21"/>
          <w:szCs w:val="21"/>
        </w:rPr>
        <w:t>（参考案例：《玉浙江省市场监管局纠正金华市武义县交通运输局滥用行政权力排除、限制竞争行为》引自市场监督总局</w:t>
      </w:r>
      <w:r w:rsidRPr="002B0E07">
        <w:rPr>
          <w:rFonts w:ascii="黑体" w:hAnsi="黑体"/>
          <w:sz w:val="21"/>
          <w:szCs w:val="21"/>
        </w:rPr>
        <w:t>2022年制止滥用行政权力排除、限制竞争执法专项行动案件</w:t>
      </w:r>
      <w:r w:rsidRPr="002B0E07">
        <w:rPr>
          <w:rFonts w:ascii="黑体" w:hAnsi="黑体" w:hint="eastAsia"/>
          <w:sz w:val="21"/>
          <w:szCs w:val="21"/>
        </w:rPr>
        <w:t>）</w:t>
      </w:r>
    </w:p>
    <w:p w14:paraId="2301E8EE" w14:textId="77777777" w:rsidR="000B0095" w:rsidRPr="002B0E07" w:rsidRDefault="000B0095" w:rsidP="000B0095">
      <w:pPr>
        <w:pStyle w:val="a4"/>
        <w:numPr>
          <w:ilvl w:val="0"/>
          <w:numId w:val="13"/>
        </w:numPr>
        <w:ind w:firstLineChars="0"/>
        <w:rPr>
          <w:rFonts w:ascii="黑体" w:hAnsi="黑体"/>
          <w:sz w:val="21"/>
          <w:szCs w:val="21"/>
        </w:rPr>
      </w:pPr>
      <w:r w:rsidRPr="002B0E07">
        <w:rPr>
          <w:rFonts w:ascii="黑体" w:hAnsi="黑体" w:hint="eastAsia"/>
          <w:sz w:val="21"/>
          <w:szCs w:val="21"/>
        </w:rPr>
        <w:t>协议垄断行为（参考案例：《佳木斯市城市管理综合执法局涉嫌滥用行政权力排除、限制竞争行为》；引自市场监督总局</w:t>
      </w:r>
      <w:r w:rsidRPr="002B0E07">
        <w:rPr>
          <w:rFonts w:ascii="黑体" w:hAnsi="黑体"/>
          <w:sz w:val="21"/>
          <w:szCs w:val="21"/>
        </w:rPr>
        <w:t>2022年制止滥用行政权力排除、限制竞争执法专项行动案件</w:t>
      </w:r>
      <w:r w:rsidRPr="002B0E07">
        <w:rPr>
          <w:rFonts w:ascii="黑体" w:hAnsi="黑体" w:hint="eastAsia"/>
          <w:sz w:val="21"/>
          <w:szCs w:val="21"/>
        </w:rPr>
        <w:t>）</w:t>
      </w:r>
    </w:p>
    <w:p w14:paraId="1B51B8D2" w14:textId="77777777" w:rsidR="000B0095" w:rsidRPr="002B0E07" w:rsidRDefault="000B0095" w:rsidP="000B0095">
      <w:pPr>
        <w:pStyle w:val="a4"/>
        <w:numPr>
          <w:ilvl w:val="0"/>
          <w:numId w:val="13"/>
        </w:numPr>
        <w:ind w:firstLineChars="0"/>
        <w:rPr>
          <w:rFonts w:ascii="黑体" w:hAnsi="黑体"/>
          <w:sz w:val="21"/>
          <w:szCs w:val="21"/>
        </w:rPr>
      </w:pPr>
      <w:r w:rsidRPr="002B0E07">
        <w:rPr>
          <w:rFonts w:ascii="黑体" w:hAnsi="黑体" w:hint="eastAsia"/>
          <w:sz w:val="21"/>
          <w:szCs w:val="21"/>
        </w:rPr>
        <w:t>妨碍外地商品自由流通行为（参考案例：《金阳县自然资源局涉嫌滥用行政权力排除、限制竞争行为》；引自市场监督总局</w:t>
      </w:r>
      <w:r w:rsidRPr="002B0E07">
        <w:rPr>
          <w:rFonts w:ascii="黑体" w:hAnsi="黑体"/>
          <w:sz w:val="21"/>
          <w:szCs w:val="21"/>
        </w:rPr>
        <w:t>2022年制止滥用行政权力排除、限制竞争执法专项行动案件</w:t>
      </w:r>
      <w:r w:rsidRPr="002B0E07">
        <w:rPr>
          <w:rFonts w:ascii="黑体" w:hAnsi="黑体" w:hint="eastAsia"/>
          <w:sz w:val="21"/>
          <w:szCs w:val="21"/>
        </w:rPr>
        <w:t>）</w:t>
      </w:r>
    </w:p>
    <w:p w14:paraId="292C1945" w14:textId="77777777" w:rsidR="000B0095" w:rsidRPr="002B0E07" w:rsidRDefault="000B0095" w:rsidP="000B0095">
      <w:pPr>
        <w:pStyle w:val="a4"/>
        <w:numPr>
          <w:ilvl w:val="0"/>
          <w:numId w:val="13"/>
        </w:numPr>
        <w:ind w:firstLineChars="0"/>
        <w:rPr>
          <w:rFonts w:ascii="黑体" w:hAnsi="黑体"/>
          <w:sz w:val="21"/>
          <w:szCs w:val="21"/>
        </w:rPr>
      </w:pPr>
      <w:r w:rsidRPr="002B0E07">
        <w:rPr>
          <w:rFonts w:ascii="黑体" w:hAnsi="黑体"/>
          <w:sz w:val="21"/>
          <w:szCs w:val="21"/>
        </w:rPr>
        <w:t>限制参加招标投标</w:t>
      </w:r>
      <w:r w:rsidRPr="002B0E07">
        <w:rPr>
          <w:rFonts w:ascii="黑体" w:hAnsi="黑体" w:hint="eastAsia"/>
          <w:sz w:val="21"/>
          <w:szCs w:val="21"/>
        </w:rPr>
        <w:t>（参考案例：《婺源县发展和改革委员会涉嫌滥用行政权力》；引自市场监督总局</w:t>
      </w:r>
      <w:r w:rsidRPr="002B0E07">
        <w:rPr>
          <w:rFonts w:ascii="黑体" w:hAnsi="黑体"/>
          <w:sz w:val="21"/>
          <w:szCs w:val="21"/>
        </w:rPr>
        <w:t>2022年制止滥用行政权力排除、限制竞争执法专项行动案件</w:t>
      </w:r>
      <w:r w:rsidRPr="002B0E07">
        <w:rPr>
          <w:rFonts w:ascii="黑体" w:hAnsi="黑体" w:hint="eastAsia"/>
          <w:sz w:val="21"/>
          <w:szCs w:val="21"/>
        </w:rPr>
        <w:t>）</w:t>
      </w:r>
    </w:p>
    <w:p w14:paraId="1BD242C3" w14:textId="77777777" w:rsidR="000B0095" w:rsidRPr="002B0E07" w:rsidRDefault="000B0095" w:rsidP="000B0095">
      <w:pPr>
        <w:pStyle w:val="a4"/>
        <w:numPr>
          <w:ilvl w:val="0"/>
          <w:numId w:val="13"/>
        </w:numPr>
        <w:ind w:firstLineChars="0"/>
        <w:rPr>
          <w:rFonts w:ascii="黑体" w:hAnsi="黑体"/>
          <w:sz w:val="21"/>
          <w:szCs w:val="21"/>
        </w:rPr>
      </w:pPr>
      <w:r w:rsidRPr="002B0E07">
        <w:rPr>
          <w:rFonts w:ascii="黑体" w:hAnsi="黑体" w:hint="eastAsia"/>
          <w:sz w:val="21"/>
          <w:szCs w:val="21"/>
        </w:rPr>
        <w:t>限制外地经营者投资行为</w:t>
      </w:r>
    </w:p>
    <w:p w14:paraId="6C57EC62" w14:textId="77777777" w:rsidR="000B0095" w:rsidRPr="002B0E07" w:rsidRDefault="000B0095" w:rsidP="000B0095">
      <w:pPr>
        <w:pStyle w:val="a4"/>
        <w:numPr>
          <w:ilvl w:val="0"/>
          <w:numId w:val="13"/>
        </w:numPr>
        <w:ind w:firstLineChars="0"/>
        <w:rPr>
          <w:rFonts w:ascii="黑体" w:hAnsi="黑体"/>
          <w:sz w:val="21"/>
          <w:szCs w:val="21"/>
        </w:rPr>
      </w:pPr>
      <w:r w:rsidRPr="002B0E07">
        <w:rPr>
          <w:rFonts w:ascii="黑体" w:hAnsi="黑体" w:hint="eastAsia"/>
          <w:sz w:val="21"/>
          <w:szCs w:val="21"/>
        </w:rPr>
        <w:t>强制实施垄断行为</w:t>
      </w:r>
    </w:p>
    <w:p w14:paraId="041458A0" w14:textId="77777777" w:rsidR="000B0095" w:rsidRPr="002B0E07" w:rsidRDefault="000B0095" w:rsidP="000B0095">
      <w:pPr>
        <w:pStyle w:val="a4"/>
        <w:numPr>
          <w:ilvl w:val="0"/>
          <w:numId w:val="13"/>
        </w:numPr>
        <w:ind w:firstLineChars="0"/>
        <w:rPr>
          <w:rFonts w:ascii="黑体" w:hAnsi="黑体"/>
          <w:sz w:val="21"/>
          <w:szCs w:val="21"/>
        </w:rPr>
      </w:pPr>
      <w:r w:rsidRPr="002B0E07">
        <w:rPr>
          <w:rFonts w:ascii="黑体" w:hAnsi="黑体"/>
          <w:sz w:val="21"/>
          <w:szCs w:val="21"/>
        </w:rPr>
        <w:t>制定反竞争规定行为</w:t>
      </w:r>
      <w:r w:rsidRPr="002B0E07">
        <w:rPr>
          <w:rFonts w:ascii="黑体" w:hAnsi="黑体" w:hint="eastAsia"/>
          <w:sz w:val="21"/>
          <w:szCs w:val="21"/>
        </w:rPr>
        <w:t>（参考案例：《衡南县卫生健康局等部门涉嫌滥用行政权力排除、限制竞争行为》；引自市场监督总局</w:t>
      </w:r>
      <w:r w:rsidRPr="002B0E07">
        <w:rPr>
          <w:rFonts w:ascii="黑体" w:hAnsi="黑体"/>
          <w:sz w:val="21"/>
          <w:szCs w:val="21"/>
        </w:rPr>
        <w:t>2022年制止滥用行政权力排除、限制竞争执法专项行动案件</w:t>
      </w:r>
      <w:r w:rsidRPr="002B0E07">
        <w:rPr>
          <w:rFonts w:ascii="黑体" w:hAnsi="黑体" w:hint="eastAsia"/>
          <w:sz w:val="21"/>
          <w:szCs w:val="21"/>
        </w:rPr>
        <w:t>）</w:t>
      </w:r>
    </w:p>
    <w:p w14:paraId="23BA8777" w14:textId="77777777" w:rsidR="000B0095" w:rsidRPr="002B0E07" w:rsidRDefault="000B0095" w:rsidP="000B0095">
      <w:pPr>
        <w:pStyle w:val="a4"/>
        <w:ind w:left="920" w:firstLineChars="0" w:firstLine="0"/>
        <w:rPr>
          <w:rFonts w:ascii="黑体" w:hAnsi="黑体" w:hint="eastAsia"/>
          <w:sz w:val="21"/>
          <w:szCs w:val="21"/>
        </w:rPr>
      </w:pPr>
    </w:p>
    <w:p w14:paraId="1B98B0B1" w14:textId="2BE6335A" w:rsidR="000B0095" w:rsidRPr="002B0E07" w:rsidRDefault="000B0095" w:rsidP="002B0E07">
      <w:pPr>
        <w:pStyle w:val="1"/>
        <w:rPr>
          <w:rFonts w:hint="eastAsia"/>
        </w:rPr>
      </w:pPr>
      <w:bookmarkStart w:id="6" w:name="_Toc168303086"/>
      <w:r w:rsidRPr="002B0E07">
        <w:rPr>
          <w:rFonts w:hint="eastAsia"/>
        </w:rPr>
        <w:t>第五讲</w:t>
      </w:r>
      <w:r w:rsidRPr="002B0E07">
        <w:rPr>
          <w:rFonts w:hint="eastAsia"/>
        </w:rPr>
        <w:t xml:space="preserve"> </w:t>
      </w:r>
      <w:r w:rsidRPr="002B0E07">
        <w:rPr>
          <w:rFonts w:hint="eastAsia"/>
        </w:rPr>
        <w:t>反不正当竞争法</w:t>
      </w:r>
      <w:bookmarkEnd w:id="6"/>
    </w:p>
    <w:p w14:paraId="4BBF437A" w14:textId="534F979A" w:rsidR="000B0095" w:rsidRPr="00FA2556" w:rsidRDefault="000B0095" w:rsidP="000B0095">
      <w:pPr>
        <w:rPr>
          <w:rFonts w:ascii="黑体" w:hAnsi="黑体"/>
          <w:b/>
          <w:bCs/>
          <w:sz w:val="21"/>
          <w:szCs w:val="21"/>
        </w:rPr>
      </w:pPr>
      <w:r w:rsidRPr="00FA2556">
        <w:rPr>
          <w:rFonts w:ascii="黑体" w:hAnsi="黑体" w:hint="eastAsia"/>
          <w:b/>
          <w:bCs/>
          <w:sz w:val="21"/>
          <w:szCs w:val="21"/>
        </w:rPr>
        <w:t>一</w:t>
      </w:r>
      <w:r w:rsidRPr="00FA2556">
        <w:rPr>
          <w:rFonts w:ascii="黑体" w:hAnsi="黑体" w:hint="eastAsia"/>
          <w:b/>
          <w:bCs/>
          <w:sz w:val="21"/>
          <w:szCs w:val="21"/>
        </w:rPr>
        <w:t>、不正当竞争行为——</w:t>
      </w:r>
      <w:proofErr w:type="gramStart"/>
      <w:r w:rsidRPr="00FA2556">
        <w:rPr>
          <w:rFonts w:ascii="黑体" w:hAnsi="黑体" w:hint="eastAsia"/>
          <w:b/>
          <w:bCs/>
          <w:sz w:val="21"/>
          <w:szCs w:val="21"/>
        </w:rPr>
        <w:t>”</w:t>
      </w:r>
      <w:proofErr w:type="gramEnd"/>
      <w:r w:rsidRPr="00FA2556">
        <w:rPr>
          <w:rFonts w:ascii="黑体" w:hAnsi="黑体" w:hint="eastAsia"/>
          <w:b/>
          <w:bCs/>
          <w:sz w:val="21"/>
          <w:szCs w:val="21"/>
        </w:rPr>
        <w:t>混淆行为</w:t>
      </w:r>
      <w:proofErr w:type="gramStart"/>
      <w:r w:rsidRPr="00FA2556">
        <w:rPr>
          <w:rFonts w:ascii="黑体" w:hAnsi="黑体" w:hint="eastAsia"/>
          <w:b/>
          <w:bCs/>
          <w:sz w:val="21"/>
          <w:szCs w:val="21"/>
        </w:rPr>
        <w:t>”</w:t>
      </w:r>
      <w:proofErr w:type="gramEnd"/>
      <w:r w:rsidRPr="00FA2556">
        <w:rPr>
          <w:rFonts w:ascii="黑体" w:hAnsi="黑体" w:hint="eastAsia"/>
          <w:b/>
          <w:bCs/>
          <w:sz w:val="21"/>
          <w:szCs w:val="21"/>
        </w:rPr>
        <w:t>的法律构成要件分析</w:t>
      </w:r>
    </w:p>
    <w:p w14:paraId="038C7C9C" w14:textId="77777777" w:rsidR="000B0095" w:rsidRPr="002B0E07" w:rsidRDefault="000B0095" w:rsidP="000B0095">
      <w:pPr>
        <w:tabs>
          <w:tab w:val="left" w:pos="2552"/>
        </w:tabs>
        <w:ind w:leftChars="355" w:left="1843" w:hanging="991"/>
        <w:rPr>
          <w:rFonts w:ascii="黑体" w:hAnsi="黑体"/>
          <w:sz w:val="21"/>
          <w:szCs w:val="21"/>
        </w:rPr>
      </w:pPr>
      <w:r w:rsidRPr="002B0E07">
        <w:rPr>
          <w:rFonts w:ascii="黑体" w:hAnsi="黑体" w:hint="eastAsia"/>
          <w:sz w:val="21"/>
          <w:szCs w:val="21"/>
        </w:rPr>
        <w:t>1</w:t>
      </w:r>
      <w:r w:rsidRPr="002B0E07">
        <w:rPr>
          <w:rFonts w:ascii="黑体" w:hAnsi="黑体"/>
          <w:sz w:val="21"/>
          <w:szCs w:val="21"/>
        </w:rPr>
        <w:t>.</w:t>
      </w:r>
      <w:r w:rsidRPr="002B0E07">
        <w:rPr>
          <w:rFonts w:ascii="黑体" w:hAnsi="黑体" w:hint="eastAsia"/>
          <w:sz w:val="21"/>
          <w:szCs w:val="21"/>
        </w:rPr>
        <w:t>案例导读</w:t>
      </w:r>
    </w:p>
    <w:p w14:paraId="3F95259E" w14:textId="77777777" w:rsidR="000B0095" w:rsidRPr="002B0E07" w:rsidRDefault="000B0095" w:rsidP="000B0095">
      <w:pPr>
        <w:tabs>
          <w:tab w:val="left" w:pos="2552"/>
        </w:tabs>
        <w:ind w:leftChars="455" w:left="1092" w:firstLineChars="100" w:firstLine="210"/>
        <w:rPr>
          <w:rFonts w:ascii="黑体" w:hAnsi="黑体"/>
          <w:sz w:val="21"/>
          <w:szCs w:val="21"/>
        </w:rPr>
      </w:pPr>
      <w:r w:rsidRPr="002B0E07">
        <w:rPr>
          <w:rFonts w:ascii="黑体" w:hAnsi="黑体" w:hint="eastAsia"/>
          <w:sz w:val="21"/>
          <w:szCs w:val="21"/>
        </w:rPr>
        <w:t>物</w:t>
      </w:r>
      <w:proofErr w:type="gramStart"/>
      <w:r w:rsidRPr="002B0E07">
        <w:rPr>
          <w:rFonts w:ascii="黑体" w:hAnsi="黑体" w:hint="eastAsia"/>
          <w:sz w:val="21"/>
          <w:szCs w:val="21"/>
        </w:rPr>
        <w:t>美科技</w:t>
      </w:r>
      <w:proofErr w:type="gramEnd"/>
      <w:r w:rsidRPr="002B0E07">
        <w:rPr>
          <w:rFonts w:ascii="黑体" w:hAnsi="黑体" w:hint="eastAsia"/>
          <w:sz w:val="21"/>
          <w:szCs w:val="21"/>
        </w:rPr>
        <w:t>集团有限公司、严峰侵害商标权纠纷民事再审民事</w:t>
      </w:r>
      <w:r w:rsidRPr="002B0E07">
        <w:rPr>
          <w:rFonts w:ascii="黑体" w:hAnsi="黑体"/>
          <w:sz w:val="21"/>
          <w:szCs w:val="21"/>
        </w:rPr>
        <w:t>/(2022)最高法民再71号</w:t>
      </w:r>
    </w:p>
    <w:p w14:paraId="57D0FA09" w14:textId="77777777" w:rsidR="000B0095" w:rsidRPr="002B0E07" w:rsidRDefault="000B0095" w:rsidP="000B0095">
      <w:pPr>
        <w:tabs>
          <w:tab w:val="left" w:pos="2552"/>
        </w:tabs>
        <w:ind w:leftChars="455" w:left="1092" w:firstLineChars="100" w:firstLine="210"/>
        <w:rPr>
          <w:rFonts w:ascii="黑体" w:hAnsi="黑体"/>
          <w:sz w:val="21"/>
          <w:szCs w:val="21"/>
        </w:rPr>
      </w:pPr>
    </w:p>
    <w:p w14:paraId="07150ABB" w14:textId="77777777" w:rsidR="000B0095" w:rsidRPr="002B0E07" w:rsidRDefault="000B0095" w:rsidP="000B0095">
      <w:pPr>
        <w:tabs>
          <w:tab w:val="left" w:pos="2552"/>
        </w:tabs>
        <w:ind w:leftChars="455" w:left="1092" w:firstLineChars="100" w:firstLine="210"/>
        <w:rPr>
          <w:rFonts w:ascii="黑体" w:hAnsi="黑体"/>
          <w:sz w:val="21"/>
          <w:szCs w:val="21"/>
        </w:rPr>
      </w:pPr>
      <w:r w:rsidRPr="002B0E07">
        <w:rPr>
          <w:rFonts w:ascii="黑体" w:hAnsi="黑体"/>
          <w:noProof/>
          <w:sz w:val="21"/>
          <w:szCs w:val="21"/>
        </w:rPr>
        <w:drawing>
          <wp:inline distT="0" distB="0" distL="0" distR="0" wp14:anchorId="13563DC7" wp14:editId="43EA33A6">
            <wp:extent cx="3238500" cy="1141778"/>
            <wp:effectExtent l="0" t="0" r="0" b="1270"/>
            <wp:docPr id="1539522435"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2435" name="图片 1" descr="手机屏幕截图&#10;&#10;描述已自动生成"/>
                    <pic:cNvPicPr/>
                  </pic:nvPicPr>
                  <pic:blipFill>
                    <a:blip r:embed="rId28"/>
                    <a:stretch>
                      <a:fillRect/>
                    </a:stretch>
                  </pic:blipFill>
                  <pic:spPr>
                    <a:xfrm>
                      <a:off x="0" y="0"/>
                      <a:ext cx="3250887" cy="1146145"/>
                    </a:xfrm>
                    <a:prstGeom prst="rect">
                      <a:avLst/>
                    </a:prstGeom>
                  </pic:spPr>
                </pic:pic>
              </a:graphicData>
            </a:graphic>
          </wp:inline>
        </w:drawing>
      </w:r>
    </w:p>
    <w:p w14:paraId="4D496B25" w14:textId="77777777" w:rsidR="000B0095" w:rsidRPr="002B0E07" w:rsidRDefault="000B0095" w:rsidP="000B0095">
      <w:pPr>
        <w:tabs>
          <w:tab w:val="left" w:pos="2552"/>
        </w:tabs>
        <w:ind w:leftChars="455" w:left="1092" w:firstLineChars="100" w:firstLine="210"/>
        <w:rPr>
          <w:rFonts w:ascii="黑体" w:hAnsi="黑体"/>
          <w:sz w:val="21"/>
          <w:szCs w:val="21"/>
        </w:rPr>
      </w:pPr>
    </w:p>
    <w:p w14:paraId="14A041A9" w14:textId="77777777" w:rsidR="000B0095" w:rsidRPr="002B0E07" w:rsidRDefault="000B0095" w:rsidP="000B0095">
      <w:pPr>
        <w:tabs>
          <w:tab w:val="left" w:pos="2552"/>
        </w:tabs>
        <w:ind w:leftChars="355" w:left="1843" w:hanging="991"/>
        <w:rPr>
          <w:rFonts w:ascii="黑体" w:hAnsi="黑体"/>
          <w:sz w:val="21"/>
          <w:szCs w:val="21"/>
        </w:rPr>
      </w:pPr>
      <w:r w:rsidRPr="002B0E07">
        <w:rPr>
          <w:rFonts w:ascii="黑体" w:hAnsi="黑体" w:hint="eastAsia"/>
          <w:sz w:val="21"/>
          <w:szCs w:val="21"/>
        </w:rPr>
        <w:t>2</w:t>
      </w:r>
      <w:r w:rsidRPr="002B0E07">
        <w:rPr>
          <w:rFonts w:ascii="黑体" w:hAnsi="黑体"/>
          <w:sz w:val="21"/>
          <w:szCs w:val="21"/>
        </w:rPr>
        <w:t>.</w:t>
      </w:r>
      <w:r w:rsidRPr="002B0E07">
        <w:rPr>
          <w:rFonts w:ascii="黑体" w:hAnsi="黑体" w:hint="eastAsia"/>
          <w:sz w:val="21"/>
          <w:szCs w:val="21"/>
        </w:rPr>
        <w:t xml:space="preserve"> “混淆行为”的制度构造及构成要件</w:t>
      </w:r>
    </w:p>
    <w:p w14:paraId="6303B45A" w14:textId="77777777" w:rsidR="000B0095" w:rsidRPr="002B0E07" w:rsidRDefault="000B0095" w:rsidP="000B0095">
      <w:pPr>
        <w:tabs>
          <w:tab w:val="left" w:pos="2552"/>
        </w:tabs>
        <w:ind w:leftChars="355" w:left="1843" w:hanging="991"/>
        <w:rPr>
          <w:rFonts w:ascii="黑体" w:hAnsi="黑体"/>
          <w:sz w:val="21"/>
          <w:szCs w:val="21"/>
        </w:rPr>
      </w:pPr>
      <w:r w:rsidRPr="002B0E07">
        <w:rPr>
          <w:rFonts w:ascii="黑体" w:hAnsi="黑体"/>
          <w:noProof/>
          <w:sz w:val="21"/>
          <w:szCs w:val="21"/>
        </w:rPr>
        <w:drawing>
          <wp:inline distT="0" distB="0" distL="0" distR="0" wp14:anchorId="27641E5E" wp14:editId="0ACC3097">
            <wp:extent cx="2227322" cy="1258466"/>
            <wp:effectExtent l="0" t="0" r="1905" b="0"/>
            <wp:docPr id="140414309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3096" name="图片 1" descr="图示&#10;&#10;描述已自动生成"/>
                    <pic:cNvPicPr/>
                  </pic:nvPicPr>
                  <pic:blipFill>
                    <a:blip r:embed="rId29"/>
                    <a:stretch>
                      <a:fillRect/>
                    </a:stretch>
                  </pic:blipFill>
                  <pic:spPr>
                    <a:xfrm>
                      <a:off x="0" y="0"/>
                      <a:ext cx="2237882" cy="1264433"/>
                    </a:xfrm>
                    <a:prstGeom prst="rect">
                      <a:avLst/>
                    </a:prstGeom>
                  </pic:spPr>
                </pic:pic>
              </a:graphicData>
            </a:graphic>
          </wp:inline>
        </w:drawing>
      </w:r>
    </w:p>
    <w:p w14:paraId="202AD73C" w14:textId="77777777" w:rsidR="000B0095" w:rsidRPr="002B0E07" w:rsidRDefault="000B0095" w:rsidP="000B0095">
      <w:pPr>
        <w:tabs>
          <w:tab w:val="left" w:pos="2552"/>
        </w:tabs>
        <w:ind w:leftChars="355" w:left="1843" w:hanging="991"/>
        <w:rPr>
          <w:rFonts w:ascii="黑体" w:hAnsi="黑体"/>
          <w:sz w:val="21"/>
          <w:szCs w:val="21"/>
        </w:rPr>
      </w:pPr>
    </w:p>
    <w:p w14:paraId="268FD9E9" w14:textId="77777777" w:rsidR="000B0095" w:rsidRPr="002B0E07" w:rsidRDefault="000B0095" w:rsidP="000B0095">
      <w:pPr>
        <w:tabs>
          <w:tab w:val="left" w:pos="2552"/>
        </w:tabs>
        <w:ind w:leftChars="355" w:left="1843" w:hanging="991"/>
        <w:rPr>
          <w:rFonts w:ascii="黑体" w:hAnsi="黑体"/>
          <w:sz w:val="21"/>
          <w:szCs w:val="21"/>
        </w:rPr>
      </w:pPr>
    </w:p>
    <w:p w14:paraId="77A79390" w14:textId="77777777" w:rsidR="000B0095" w:rsidRPr="002B0E07" w:rsidRDefault="000B0095" w:rsidP="000B0095">
      <w:pPr>
        <w:tabs>
          <w:tab w:val="left" w:pos="2552"/>
        </w:tabs>
        <w:ind w:leftChars="355" w:left="1843" w:hanging="991"/>
        <w:rPr>
          <w:rFonts w:ascii="黑体" w:hAnsi="黑体"/>
          <w:sz w:val="21"/>
          <w:szCs w:val="21"/>
        </w:rPr>
      </w:pPr>
      <w:r w:rsidRPr="002B0E07">
        <w:rPr>
          <w:rFonts w:ascii="黑体" w:hAnsi="黑体" w:hint="eastAsia"/>
          <w:sz w:val="21"/>
          <w:szCs w:val="21"/>
        </w:rPr>
        <w:t>3</w:t>
      </w:r>
      <w:r w:rsidRPr="002B0E07">
        <w:rPr>
          <w:rFonts w:ascii="黑体" w:hAnsi="黑体"/>
          <w:sz w:val="21"/>
          <w:szCs w:val="21"/>
        </w:rPr>
        <w:t>.</w:t>
      </w:r>
      <w:r w:rsidRPr="002B0E07">
        <w:rPr>
          <w:rFonts w:ascii="黑体" w:hAnsi="黑体" w:hint="eastAsia"/>
          <w:sz w:val="21"/>
          <w:szCs w:val="21"/>
        </w:rPr>
        <w:t xml:space="preserve"> “标识混淆行为”的概念及法律构成要件分析</w:t>
      </w:r>
    </w:p>
    <w:p w14:paraId="72D4E5EF" w14:textId="77777777" w:rsidR="000B0095" w:rsidRPr="002B0E07" w:rsidRDefault="000B0095" w:rsidP="000B0095">
      <w:pPr>
        <w:tabs>
          <w:tab w:val="left" w:pos="2552"/>
        </w:tabs>
        <w:ind w:leftChars="355" w:left="1843" w:hanging="991"/>
        <w:rPr>
          <w:rFonts w:ascii="黑体" w:hAnsi="黑体"/>
          <w:sz w:val="21"/>
          <w:szCs w:val="21"/>
        </w:rPr>
      </w:pPr>
    </w:p>
    <w:p w14:paraId="6C85EDF1" w14:textId="77777777" w:rsidR="000B0095" w:rsidRPr="002B0E07" w:rsidRDefault="000B0095" w:rsidP="000B0095">
      <w:pPr>
        <w:tabs>
          <w:tab w:val="left" w:pos="2552"/>
        </w:tabs>
        <w:ind w:leftChars="355" w:left="1843" w:hanging="991"/>
        <w:rPr>
          <w:rFonts w:ascii="黑体" w:hAnsi="黑体"/>
          <w:sz w:val="21"/>
          <w:szCs w:val="21"/>
        </w:rPr>
      </w:pPr>
      <w:r w:rsidRPr="002B0E07">
        <w:rPr>
          <w:rFonts w:ascii="黑体" w:hAnsi="黑体"/>
          <w:noProof/>
          <w:sz w:val="21"/>
          <w:szCs w:val="21"/>
        </w:rPr>
        <w:drawing>
          <wp:inline distT="0" distB="0" distL="0" distR="0" wp14:anchorId="2B2074A3" wp14:editId="19B1A7EF">
            <wp:extent cx="2926569" cy="1625715"/>
            <wp:effectExtent l="0" t="0" r="7620" b="0"/>
            <wp:docPr id="17024908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0879" name="图片 1" descr="文本&#10;&#10;描述已自动生成"/>
                    <pic:cNvPicPr/>
                  </pic:nvPicPr>
                  <pic:blipFill>
                    <a:blip r:embed="rId30"/>
                    <a:stretch>
                      <a:fillRect/>
                    </a:stretch>
                  </pic:blipFill>
                  <pic:spPr>
                    <a:xfrm>
                      <a:off x="0" y="0"/>
                      <a:ext cx="2941680" cy="1634109"/>
                    </a:xfrm>
                    <a:prstGeom prst="rect">
                      <a:avLst/>
                    </a:prstGeom>
                  </pic:spPr>
                </pic:pic>
              </a:graphicData>
            </a:graphic>
          </wp:inline>
        </w:drawing>
      </w:r>
    </w:p>
    <w:p w14:paraId="69063AF2" w14:textId="77777777" w:rsidR="000B0095" w:rsidRPr="002B0E07" w:rsidRDefault="000B0095" w:rsidP="000B0095">
      <w:pPr>
        <w:tabs>
          <w:tab w:val="left" w:pos="2552"/>
        </w:tabs>
        <w:ind w:leftChars="355" w:left="1843" w:hanging="991"/>
        <w:rPr>
          <w:rFonts w:ascii="黑体" w:hAnsi="黑体"/>
          <w:sz w:val="21"/>
          <w:szCs w:val="21"/>
        </w:rPr>
      </w:pPr>
      <w:r w:rsidRPr="002B0E07">
        <w:rPr>
          <w:rFonts w:ascii="黑体" w:hAnsi="黑体"/>
          <w:noProof/>
          <w:sz w:val="21"/>
          <w:szCs w:val="21"/>
        </w:rPr>
        <w:drawing>
          <wp:inline distT="0" distB="0" distL="0" distR="0" wp14:anchorId="5E14CBD3" wp14:editId="4F843BE3">
            <wp:extent cx="2907009" cy="1174563"/>
            <wp:effectExtent l="0" t="0" r="8255" b="6985"/>
            <wp:docPr id="1333141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4157" name="图片 1" descr="文本&#10;&#10;描述已自动生成"/>
                    <pic:cNvPicPr/>
                  </pic:nvPicPr>
                  <pic:blipFill>
                    <a:blip r:embed="rId31"/>
                    <a:stretch>
                      <a:fillRect/>
                    </a:stretch>
                  </pic:blipFill>
                  <pic:spPr>
                    <a:xfrm>
                      <a:off x="0" y="0"/>
                      <a:ext cx="2930080" cy="1183885"/>
                    </a:xfrm>
                    <a:prstGeom prst="rect">
                      <a:avLst/>
                    </a:prstGeom>
                  </pic:spPr>
                </pic:pic>
              </a:graphicData>
            </a:graphic>
          </wp:inline>
        </w:drawing>
      </w:r>
    </w:p>
    <w:p w14:paraId="2F10549F" w14:textId="77777777" w:rsidR="000B0095" w:rsidRPr="002B0E07" w:rsidRDefault="000B0095" w:rsidP="000B0095">
      <w:pPr>
        <w:tabs>
          <w:tab w:val="left" w:pos="2552"/>
        </w:tabs>
        <w:ind w:leftChars="355" w:left="1843" w:hanging="991"/>
        <w:rPr>
          <w:rFonts w:ascii="黑体" w:hAnsi="黑体"/>
          <w:sz w:val="21"/>
          <w:szCs w:val="21"/>
        </w:rPr>
      </w:pPr>
      <w:r w:rsidRPr="002B0E07">
        <w:rPr>
          <w:rFonts w:ascii="黑体" w:hAnsi="黑体"/>
          <w:noProof/>
          <w:sz w:val="21"/>
          <w:szCs w:val="21"/>
        </w:rPr>
        <w:drawing>
          <wp:inline distT="0" distB="0" distL="0" distR="0" wp14:anchorId="455A3FA1" wp14:editId="1EFA58EC">
            <wp:extent cx="2874025" cy="1447393"/>
            <wp:effectExtent l="0" t="0" r="2540" b="635"/>
            <wp:docPr id="2102635485" name="图片 1" descr="文字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5485" name="图片 1" descr="文字图案&#10;&#10;描述已自动生成"/>
                    <pic:cNvPicPr/>
                  </pic:nvPicPr>
                  <pic:blipFill>
                    <a:blip r:embed="rId32"/>
                    <a:stretch>
                      <a:fillRect/>
                    </a:stretch>
                  </pic:blipFill>
                  <pic:spPr>
                    <a:xfrm>
                      <a:off x="0" y="0"/>
                      <a:ext cx="2881119" cy="1450966"/>
                    </a:xfrm>
                    <a:prstGeom prst="rect">
                      <a:avLst/>
                    </a:prstGeom>
                  </pic:spPr>
                </pic:pic>
              </a:graphicData>
            </a:graphic>
          </wp:inline>
        </w:drawing>
      </w:r>
    </w:p>
    <w:p w14:paraId="208B1129" w14:textId="77777777" w:rsidR="000B0095" w:rsidRPr="002B0E07" w:rsidRDefault="000B0095" w:rsidP="000B0095">
      <w:pPr>
        <w:tabs>
          <w:tab w:val="left" w:pos="2552"/>
        </w:tabs>
        <w:ind w:leftChars="355" w:left="1843" w:hanging="991"/>
        <w:rPr>
          <w:rFonts w:ascii="黑体" w:hAnsi="黑体"/>
          <w:sz w:val="21"/>
          <w:szCs w:val="21"/>
        </w:rPr>
      </w:pPr>
      <w:r w:rsidRPr="002B0E07">
        <w:rPr>
          <w:rFonts w:ascii="黑体" w:hAnsi="黑体"/>
          <w:noProof/>
          <w:sz w:val="21"/>
          <w:szCs w:val="21"/>
        </w:rPr>
        <w:drawing>
          <wp:inline distT="0" distB="0" distL="0" distR="0" wp14:anchorId="0A982A77" wp14:editId="053206F7">
            <wp:extent cx="2823882" cy="1610150"/>
            <wp:effectExtent l="0" t="0" r="0" b="9525"/>
            <wp:docPr id="702269250" name="图片 1"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9250" name="图片 1" descr="电脑屏幕的照片上有文字&#10;&#10;描述已自动生成"/>
                    <pic:cNvPicPr/>
                  </pic:nvPicPr>
                  <pic:blipFill>
                    <a:blip r:embed="rId33"/>
                    <a:stretch>
                      <a:fillRect/>
                    </a:stretch>
                  </pic:blipFill>
                  <pic:spPr>
                    <a:xfrm>
                      <a:off x="0" y="0"/>
                      <a:ext cx="2828196" cy="1612610"/>
                    </a:xfrm>
                    <a:prstGeom prst="rect">
                      <a:avLst/>
                    </a:prstGeom>
                  </pic:spPr>
                </pic:pic>
              </a:graphicData>
            </a:graphic>
          </wp:inline>
        </w:drawing>
      </w:r>
    </w:p>
    <w:p w14:paraId="121E0A9E" w14:textId="77777777" w:rsidR="000B0095" w:rsidRPr="002B0E07" w:rsidRDefault="000B0095" w:rsidP="000B0095">
      <w:pPr>
        <w:tabs>
          <w:tab w:val="left" w:pos="2552"/>
        </w:tabs>
        <w:ind w:leftChars="355" w:left="1843" w:hanging="991"/>
        <w:rPr>
          <w:rFonts w:ascii="黑体" w:hAnsi="黑体"/>
          <w:sz w:val="21"/>
          <w:szCs w:val="21"/>
        </w:rPr>
      </w:pPr>
    </w:p>
    <w:p w14:paraId="258A1622" w14:textId="77777777" w:rsidR="000B0095" w:rsidRPr="002B0E07" w:rsidRDefault="000B0095" w:rsidP="000B0095">
      <w:pPr>
        <w:tabs>
          <w:tab w:val="left" w:pos="2552"/>
        </w:tabs>
        <w:ind w:leftChars="355" w:left="1843" w:hanging="991"/>
        <w:rPr>
          <w:rFonts w:ascii="黑体" w:hAnsi="黑体"/>
          <w:sz w:val="21"/>
          <w:szCs w:val="21"/>
        </w:rPr>
      </w:pPr>
      <w:r w:rsidRPr="002B0E07">
        <w:rPr>
          <w:rFonts w:ascii="黑体" w:hAnsi="黑体"/>
          <w:noProof/>
          <w:sz w:val="21"/>
          <w:szCs w:val="21"/>
        </w:rPr>
        <w:drawing>
          <wp:inline distT="0" distB="0" distL="0" distR="0" wp14:anchorId="7E3A78C8" wp14:editId="6B41F22B">
            <wp:extent cx="2696746" cy="1510710"/>
            <wp:effectExtent l="0" t="0" r="8890" b="0"/>
            <wp:docPr id="195830717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07172" name="图片 1" descr="文本&#10;&#10;描述已自动生成"/>
                    <pic:cNvPicPr/>
                  </pic:nvPicPr>
                  <pic:blipFill>
                    <a:blip r:embed="rId34"/>
                    <a:stretch>
                      <a:fillRect/>
                    </a:stretch>
                  </pic:blipFill>
                  <pic:spPr>
                    <a:xfrm>
                      <a:off x="0" y="0"/>
                      <a:ext cx="2702413" cy="1513885"/>
                    </a:xfrm>
                    <a:prstGeom prst="rect">
                      <a:avLst/>
                    </a:prstGeom>
                  </pic:spPr>
                </pic:pic>
              </a:graphicData>
            </a:graphic>
          </wp:inline>
        </w:drawing>
      </w:r>
    </w:p>
    <w:p w14:paraId="55E7C832" w14:textId="74FA57B1" w:rsidR="000B0095" w:rsidRPr="002B0E07" w:rsidRDefault="000B0095" w:rsidP="00CE0D52">
      <w:pPr>
        <w:tabs>
          <w:tab w:val="left" w:pos="2552"/>
        </w:tabs>
        <w:ind w:leftChars="355" w:left="1843" w:hanging="991"/>
        <w:rPr>
          <w:rFonts w:ascii="黑体" w:hAnsi="黑体"/>
          <w:sz w:val="21"/>
          <w:szCs w:val="21"/>
        </w:rPr>
      </w:pPr>
      <w:r w:rsidRPr="002B0E07">
        <w:rPr>
          <w:rFonts w:ascii="黑体" w:hAnsi="黑体"/>
          <w:noProof/>
          <w:sz w:val="21"/>
          <w:szCs w:val="21"/>
        </w:rPr>
        <w:drawing>
          <wp:inline distT="0" distB="0" distL="0" distR="0" wp14:anchorId="284B22FB" wp14:editId="6589CD59">
            <wp:extent cx="2663064" cy="1488956"/>
            <wp:effectExtent l="0" t="0" r="4445" b="0"/>
            <wp:docPr id="3802250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25063" name="图片 1" descr="文本&#10;&#10;描述已自动生成"/>
                    <pic:cNvPicPr/>
                  </pic:nvPicPr>
                  <pic:blipFill>
                    <a:blip r:embed="rId35"/>
                    <a:stretch>
                      <a:fillRect/>
                    </a:stretch>
                  </pic:blipFill>
                  <pic:spPr>
                    <a:xfrm>
                      <a:off x="0" y="0"/>
                      <a:ext cx="2675497" cy="1495907"/>
                    </a:xfrm>
                    <a:prstGeom prst="rect">
                      <a:avLst/>
                    </a:prstGeom>
                  </pic:spPr>
                </pic:pic>
              </a:graphicData>
            </a:graphic>
          </wp:inline>
        </w:drawing>
      </w:r>
    </w:p>
    <w:p w14:paraId="3A3168F7" w14:textId="3F2B7501" w:rsidR="00EF3E78" w:rsidRPr="002B0E07" w:rsidRDefault="00EF3E78" w:rsidP="00A87332">
      <w:pPr>
        <w:tabs>
          <w:tab w:val="left" w:pos="567"/>
        </w:tabs>
        <w:ind w:leftChars="236" w:left="938" w:hangingChars="177" w:hanging="372"/>
        <w:rPr>
          <w:rFonts w:ascii="黑体" w:hAnsi="黑体"/>
          <w:sz w:val="21"/>
          <w:szCs w:val="21"/>
        </w:rPr>
      </w:pPr>
    </w:p>
    <w:p w14:paraId="17AB5418" w14:textId="77777777" w:rsidR="000B0095" w:rsidRPr="002B0E07" w:rsidRDefault="000B0095" w:rsidP="00A87332">
      <w:pPr>
        <w:tabs>
          <w:tab w:val="left" w:pos="567"/>
        </w:tabs>
        <w:ind w:leftChars="236" w:left="938" w:hangingChars="177" w:hanging="372"/>
        <w:rPr>
          <w:rFonts w:ascii="黑体" w:hAnsi="黑体"/>
          <w:sz w:val="21"/>
          <w:szCs w:val="21"/>
        </w:rPr>
      </w:pPr>
    </w:p>
    <w:p w14:paraId="1DF86FFD" w14:textId="77777777" w:rsidR="000B0095" w:rsidRPr="002B0E07" w:rsidRDefault="000B0095" w:rsidP="00A87332">
      <w:pPr>
        <w:tabs>
          <w:tab w:val="left" w:pos="567"/>
        </w:tabs>
        <w:ind w:leftChars="236" w:left="938" w:hangingChars="177" w:hanging="372"/>
        <w:rPr>
          <w:rFonts w:ascii="黑体" w:hAnsi="黑体"/>
          <w:sz w:val="21"/>
          <w:szCs w:val="21"/>
        </w:rPr>
      </w:pPr>
    </w:p>
    <w:p w14:paraId="1DF59E28" w14:textId="2AA9C673" w:rsidR="000B0095" w:rsidRPr="00FA2556" w:rsidRDefault="00CE0D52" w:rsidP="00CE0D52">
      <w:pPr>
        <w:rPr>
          <w:rFonts w:ascii="黑体" w:hAnsi="黑体"/>
          <w:b/>
          <w:bCs/>
          <w:sz w:val="21"/>
          <w:szCs w:val="21"/>
        </w:rPr>
      </w:pPr>
      <w:r w:rsidRPr="00FA2556">
        <w:rPr>
          <w:rFonts w:ascii="黑体" w:hAnsi="黑体" w:hint="eastAsia"/>
          <w:b/>
          <w:bCs/>
          <w:sz w:val="21"/>
          <w:szCs w:val="21"/>
        </w:rPr>
        <w:t>二、</w:t>
      </w:r>
      <w:r w:rsidR="000B0095" w:rsidRPr="00FA2556">
        <w:rPr>
          <w:rFonts w:ascii="黑体" w:hAnsi="黑体" w:hint="eastAsia"/>
          <w:b/>
          <w:bCs/>
          <w:sz w:val="21"/>
          <w:szCs w:val="21"/>
        </w:rPr>
        <w:t>商业贿赂</w:t>
      </w:r>
    </w:p>
    <w:p w14:paraId="72C11C93" w14:textId="77777777" w:rsidR="000B0095" w:rsidRPr="000B0095" w:rsidRDefault="000B0095" w:rsidP="000B0095">
      <w:pPr>
        <w:rPr>
          <w:rFonts w:ascii="黑体" w:hAnsi="黑体"/>
          <w:sz w:val="21"/>
          <w:szCs w:val="21"/>
        </w:rPr>
      </w:pPr>
      <w:r w:rsidRPr="000B0095">
        <w:rPr>
          <w:rFonts w:ascii="黑体" w:hAnsi="黑体"/>
          <w:noProof/>
          <w:sz w:val="21"/>
          <w:szCs w:val="21"/>
        </w:rPr>
        <w:drawing>
          <wp:inline distT="0" distB="0" distL="0" distR="0" wp14:anchorId="29163B8A" wp14:editId="3C2CED1A">
            <wp:extent cx="4438650" cy="2130425"/>
            <wp:effectExtent l="171450" t="171450" r="190500" b="193675"/>
            <wp:docPr id="14848521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52123" name="图片 1" descr="文本&#10;&#10;描述已自动生成"/>
                    <pic:cNvPicPr/>
                  </pic:nvPicPr>
                  <pic:blipFill>
                    <a:blip r:embed="rId36">
                      <a:duotone>
                        <a:prstClr val="black"/>
                        <a:srgbClr val="D9C3A5">
                          <a:tint val="50000"/>
                          <a:satMod val="180000"/>
                        </a:srgbClr>
                      </a:duotone>
                    </a:blip>
                    <a:stretch>
                      <a:fillRect/>
                    </a:stretch>
                  </pic:blipFill>
                  <pic:spPr>
                    <a:xfrm>
                      <a:off x="0" y="0"/>
                      <a:ext cx="4447374" cy="21346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5722E82" w14:textId="77777777" w:rsidR="000B0095" w:rsidRPr="000B0095" w:rsidRDefault="000B0095" w:rsidP="000B0095">
      <w:pPr>
        <w:rPr>
          <w:rFonts w:ascii="黑体" w:hAnsi="黑体"/>
          <w:sz w:val="21"/>
          <w:szCs w:val="21"/>
        </w:rPr>
      </w:pPr>
      <w:r w:rsidRPr="000B0095">
        <w:rPr>
          <w:rFonts w:ascii="黑体" w:hAnsi="黑体"/>
          <w:noProof/>
          <w:sz w:val="21"/>
          <w:szCs w:val="21"/>
        </w:rPr>
        <w:lastRenderedPageBreak/>
        <w:drawing>
          <wp:inline distT="0" distB="0" distL="0" distR="0" wp14:anchorId="1FD8325E" wp14:editId="4410F8CB">
            <wp:extent cx="4518025" cy="1757680"/>
            <wp:effectExtent l="152400" t="152400" r="358775" b="356870"/>
            <wp:docPr id="932187533"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87533" name="图片 1" descr="手机屏幕截图&#10;&#10;描述已自动生成"/>
                    <pic:cNvPicPr/>
                  </pic:nvPicPr>
                  <pic:blipFill>
                    <a:blip r:embed="rId37"/>
                    <a:stretch>
                      <a:fillRect/>
                    </a:stretch>
                  </pic:blipFill>
                  <pic:spPr>
                    <a:xfrm>
                      <a:off x="0" y="0"/>
                      <a:ext cx="4522955" cy="1759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86F1BDA" w14:textId="34C3CECE" w:rsidR="000B0095" w:rsidRPr="002B0E07" w:rsidRDefault="00FA2556" w:rsidP="00CE0D52">
      <w:pPr>
        <w:rPr>
          <w:rFonts w:ascii="黑体" w:hAnsi="黑体"/>
          <w:sz w:val="21"/>
          <w:szCs w:val="21"/>
        </w:rPr>
      </w:pPr>
      <w:r>
        <w:rPr>
          <w:rFonts w:ascii="黑体" w:hAnsi="黑体" w:hint="eastAsia"/>
          <w:sz w:val="21"/>
          <w:szCs w:val="21"/>
        </w:rPr>
        <w:t>（</w:t>
      </w:r>
      <w:r w:rsidR="000B0095" w:rsidRPr="002B0E07">
        <w:rPr>
          <w:rFonts w:ascii="黑体" w:hAnsi="黑体" w:hint="eastAsia"/>
          <w:sz w:val="21"/>
          <w:szCs w:val="21"/>
        </w:rPr>
        <w:t>一</w:t>
      </w:r>
      <w:r>
        <w:rPr>
          <w:rFonts w:ascii="黑体" w:hAnsi="黑体" w:hint="eastAsia"/>
          <w:sz w:val="21"/>
          <w:szCs w:val="21"/>
        </w:rPr>
        <w:t>）</w:t>
      </w:r>
      <w:r w:rsidR="000B0095" w:rsidRPr="002B0E07">
        <w:rPr>
          <w:rFonts w:ascii="黑体" w:hAnsi="黑体" w:hint="eastAsia"/>
          <w:sz w:val="21"/>
          <w:szCs w:val="21"/>
        </w:rPr>
        <w:t>案例导读</w:t>
      </w:r>
    </w:p>
    <w:p w14:paraId="198C3FF5" w14:textId="77777777" w:rsidR="000B0095" w:rsidRPr="000B0095" w:rsidRDefault="000B0095" w:rsidP="000B0095">
      <w:pPr>
        <w:rPr>
          <w:rFonts w:ascii="黑体" w:hAnsi="黑体"/>
          <w:noProof/>
          <w:sz w:val="21"/>
          <w:szCs w:val="21"/>
        </w:rPr>
      </w:pPr>
      <w:r w:rsidRPr="000B0095">
        <w:rPr>
          <w:rFonts w:ascii="黑体" w:hAnsi="黑体"/>
          <w:noProof/>
          <w:sz w:val="21"/>
          <w:szCs w:val="21"/>
        </w:rPr>
        <w:drawing>
          <wp:inline distT="0" distB="0" distL="0" distR="0" wp14:anchorId="5A2569DF" wp14:editId="2290D06B">
            <wp:extent cx="3819525" cy="1677670"/>
            <wp:effectExtent l="133350" t="114300" r="142875" b="170180"/>
            <wp:docPr id="1773950010"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50010" name="图片 1" descr="手机屏幕截图&#10;&#10;描述已自动生成"/>
                    <pic:cNvPicPr/>
                  </pic:nvPicPr>
                  <pic:blipFill>
                    <a:blip r:embed="rId38">
                      <a:duotone>
                        <a:prstClr val="black"/>
                        <a:srgbClr val="D9C3A5">
                          <a:tint val="50000"/>
                          <a:satMod val="180000"/>
                        </a:srgbClr>
                      </a:duotone>
                    </a:blip>
                    <a:stretch>
                      <a:fillRect/>
                    </a:stretch>
                  </pic:blipFill>
                  <pic:spPr>
                    <a:xfrm>
                      <a:off x="0" y="0"/>
                      <a:ext cx="3839344" cy="1686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7E519A" w14:textId="77777777" w:rsidR="000B0095" w:rsidRPr="000B0095" w:rsidRDefault="000B0095" w:rsidP="000B0095">
      <w:pPr>
        <w:rPr>
          <w:rFonts w:ascii="黑体" w:hAnsi="黑体"/>
          <w:sz w:val="21"/>
          <w:szCs w:val="21"/>
        </w:rPr>
      </w:pPr>
      <w:r w:rsidRPr="000B0095">
        <w:rPr>
          <w:rFonts w:ascii="黑体" w:hAnsi="黑体"/>
          <w:noProof/>
          <w:sz w:val="21"/>
          <w:szCs w:val="21"/>
        </w:rPr>
        <w:drawing>
          <wp:inline distT="0" distB="0" distL="0" distR="0" wp14:anchorId="19489BB8" wp14:editId="289867C6">
            <wp:extent cx="3924300" cy="1648460"/>
            <wp:effectExtent l="133350" t="114300" r="152400" b="161290"/>
            <wp:docPr id="1088488333"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8333" name="图片 1" descr="手机屏幕截图&#10;&#10;描述已自动生成"/>
                    <pic:cNvPicPr/>
                  </pic:nvPicPr>
                  <pic:blipFill>
                    <a:blip r:embed="rId39"/>
                    <a:stretch>
                      <a:fillRect/>
                    </a:stretch>
                  </pic:blipFill>
                  <pic:spPr>
                    <a:xfrm>
                      <a:off x="0" y="0"/>
                      <a:ext cx="3939872" cy="1655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D523D" w14:textId="77777777" w:rsidR="000B0095" w:rsidRPr="000B0095" w:rsidRDefault="000B0095" w:rsidP="000B0095">
      <w:pPr>
        <w:rPr>
          <w:rFonts w:ascii="黑体" w:hAnsi="黑体"/>
          <w:sz w:val="21"/>
          <w:szCs w:val="21"/>
        </w:rPr>
      </w:pPr>
    </w:p>
    <w:p w14:paraId="3318F170" w14:textId="0AC977EE" w:rsidR="000B0095" w:rsidRPr="002B0E07" w:rsidRDefault="00FA2556" w:rsidP="00CE0D52">
      <w:pPr>
        <w:rPr>
          <w:rFonts w:ascii="黑体" w:hAnsi="黑体"/>
          <w:sz w:val="21"/>
          <w:szCs w:val="21"/>
        </w:rPr>
      </w:pPr>
      <w:r>
        <w:rPr>
          <w:rFonts w:ascii="黑体" w:hAnsi="黑体" w:hint="eastAsia"/>
          <w:sz w:val="21"/>
          <w:szCs w:val="21"/>
        </w:rPr>
        <w:t>（</w:t>
      </w:r>
      <w:r w:rsidR="000B0095" w:rsidRPr="002B0E07">
        <w:rPr>
          <w:rFonts w:ascii="黑体" w:hAnsi="黑体" w:hint="eastAsia"/>
          <w:sz w:val="21"/>
          <w:szCs w:val="21"/>
        </w:rPr>
        <w:t>二</w:t>
      </w:r>
      <w:r>
        <w:rPr>
          <w:rFonts w:ascii="黑体" w:hAnsi="黑体" w:hint="eastAsia"/>
          <w:sz w:val="21"/>
          <w:szCs w:val="21"/>
        </w:rPr>
        <w:t>）</w:t>
      </w:r>
      <w:r w:rsidR="000B0095" w:rsidRPr="002B0E07">
        <w:rPr>
          <w:rFonts w:ascii="黑体" w:hAnsi="黑体" w:hint="eastAsia"/>
          <w:sz w:val="21"/>
          <w:szCs w:val="21"/>
        </w:rPr>
        <w:t>“商业贿赂”的制度构造及构成要件</w:t>
      </w:r>
    </w:p>
    <w:p w14:paraId="5EF31227" w14:textId="77777777" w:rsidR="000B0095" w:rsidRPr="002B0E07" w:rsidRDefault="000B0095" w:rsidP="00CE0D52">
      <w:pPr>
        <w:rPr>
          <w:rFonts w:ascii="黑体" w:hAnsi="黑体"/>
          <w:sz w:val="21"/>
          <w:szCs w:val="21"/>
        </w:rPr>
      </w:pPr>
      <w:r w:rsidRPr="002B0E07">
        <w:rPr>
          <w:rFonts w:ascii="黑体" w:hAnsi="黑体"/>
          <w:sz w:val="21"/>
          <w:szCs w:val="21"/>
        </w:rPr>
        <w:t>1.制度构造及规定</w:t>
      </w:r>
    </w:p>
    <w:p w14:paraId="2E0C5269" w14:textId="77777777" w:rsidR="000B0095" w:rsidRPr="000B0095" w:rsidRDefault="000B0095" w:rsidP="000B0095">
      <w:pPr>
        <w:rPr>
          <w:rFonts w:ascii="黑体" w:hAnsi="黑体"/>
          <w:sz w:val="21"/>
          <w:szCs w:val="21"/>
        </w:rPr>
      </w:pPr>
      <w:r w:rsidRPr="000B0095">
        <w:rPr>
          <w:rFonts w:ascii="黑体" w:hAnsi="黑体" w:hint="eastAsia"/>
          <w:sz w:val="21"/>
          <w:szCs w:val="21"/>
        </w:rPr>
        <w:t>《反不正当竞争法法》第</w:t>
      </w:r>
      <w:r w:rsidRPr="000B0095">
        <w:rPr>
          <w:rFonts w:ascii="黑体" w:hAnsi="黑体"/>
          <w:sz w:val="21"/>
          <w:szCs w:val="21"/>
        </w:rPr>
        <w:t>7条</w:t>
      </w:r>
      <w:r w:rsidRPr="000B0095">
        <w:rPr>
          <w:rFonts w:ascii="黑体" w:hAnsi="黑体" w:hint="eastAsia"/>
          <w:sz w:val="21"/>
          <w:szCs w:val="21"/>
        </w:rPr>
        <w:t>）分析</w:t>
      </w:r>
    </w:p>
    <w:p w14:paraId="29C263BB" w14:textId="77777777" w:rsidR="000B0095" w:rsidRPr="002B0E07" w:rsidRDefault="000B0095" w:rsidP="00CE0D52">
      <w:pPr>
        <w:rPr>
          <w:rFonts w:ascii="黑体" w:hAnsi="黑体"/>
          <w:sz w:val="21"/>
          <w:szCs w:val="21"/>
        </w:rPr>
      </w:pPr>
      <w:r w:rsidRPr="002B0E07">
        <w:rPr>
          <w:rFonts w:ascii="黑体" w:hAnsi="黑体"/>
          <w:sz w:val="21"/>
          <w:szCs w:val="21"/>
        </w:rPr>
        <w:t>2.“商业贿赂” 行为的基本分析框架</w:t>
      </w:r>
    </w:p>
    <w:p w14:paraId="2178D1C1" w14:textId="77777777" w:rsidR="000B0095" w:rsidRPr="000B0095" w:rsidRDefault="000B0095" w:rsidP="000B0095">
      <w:pPr>
        <w:tabs>
          <w:tab w:val="left" w:pos="2552"/>
        </w:tabs>
        <w:ind w:leftChars="59" w:left="1843" w:hanging="1701"/>
        <w:rPr>
          <w:rFonts w:ascii="黑体" w:hAnsi="黑体"/>
          <w:sz w:val="21"/>
          <w:szCs w:val="21"/>
        </w:rPr>
      </w:pPr>
      <w:r w:rsidRPr="000B0095">
        <w:rPr>
          <w:rFonts w:ascii="黑体" w:hAnsi="黑体"/>
          <w:noProof/>
          <w:sz w:val="21"/>
          <w:szCs w:val="21"/>
        </w:rPr>
        <w:lastRenderedPageBreak/>
        <w:drawing>
          <wp:inline distT="0" distB="0" distL="0" distR="0" wp14:anchorId="0E4708AD" wp14:editId="79D1D4AB">
            <wp:extent cx="4006850" cy="1848091"/>
            <wp:effectExtent l="152400" t="114300" r="146050" b="171450"/>
            <wp:docPr id="12824307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30734" name="图片 1" descr="图示&#10;&#10;描述已自动生成"/>
                    <pic:cNvPicPr/>
                  </pic:nvPicPr>
                  <pic:blipFill>
                    <a:blip r:embed="rId40">
                      <a:duotone>
                        <a:prstClr val="black"/>
                        <a:srgbClr val="D9C3A5">
                          <a:tint val="50000"/>
                          <a:satMod val="180000"/>
                        </a:srgbClr>
                      </a:duotone>
                    </a:blip>
                    <a:stretch>
                      <a:fillRect/>
                    </a:stretch>
                  </pic:blipFill>
                  <pic:spPr>
                    <a:xfrm>
                      <a:off x="0" y="0"/>
                      <a:ext cx="4016228" cy="18524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C14BA9" w14:textId="77777777" w:rsidR="00FA2556" w:rsidRDefault="00FA2556" w:rsidP="00CE0D52">
      <w:pPr>
        <w:rPr>
          <w:rFonts w:ascii="黑体" w:hAnsi="黑体"/>
          <w:sz w:val="21"/>
          <w:szCs w:val="21"/>
        </w:rPr>
      </w:pPr>
    </w:p>
    <w:p w14:paraId="3313A444" w14:textId="07F6D11F" w:rsidR="000B0095" w:rsidRPr="002B0E07" w:rsidRDefault="00FA2556" w:rsidP="00CE0D52">
      <w:pPr>
        <w:rPr>
          <w:rFonts w:ascii="黑体" w:hAnsi="黑体"/>
          <w:sz w:val="21"/>
          <w:szCs w:val="21"/>
        </w:rPr>
      </w:pPr>
      <w:r>
        <w:rPr>
          <w:rFonts w:ascii="黑体" w:hAnsi="黑体" w:hint="eastAsia"/>
          <w:sz w:val="21"/>
          <w:szCs w:val="21"/>
        </w:rPr>
        <w:t>（</w:t>
      </w:r>
      <w:r w:rsidR="000B0095" w:rsidRPr="002B0E07">
        <w:rPr>
          <w:rFonts w:ascii="黑体" w:hAnsi="黑体" w:hint="eastAsia"/>
          <w:sz w:val="21"/>
          <w:szCs w:val="21"/>
        </w:rPr>
        <w:t>三</w:t>
      </w:r>
      <w:r>
        <w:rPr>
          <w:rFonts w:ascii="黑体" w:hAnsi="黑体" w:hint="eastAsia"/>
          <w:sz w:val="21"/>
          <w:szCs w:val="21"/>
        </w:rPr>
        <w:t>）</w:t>
      </w:r>
      <w:r w:rsidR="000B0095" w:rsidRPr="002B0E07">
        <w:rPr>
          <w:rFonts w:ascii="黑体" w:hAnsi="黑体" w:hint="eastAsia"/>
          <w:sz w:val="21"/>
          <w:szCs w:val="21"/>
        </w:rPr>
        <w:t>“商业贿赂”的概念及法律构成要件分析</w:t>
      </w:r>
    </w:p>
    <w:p w14:paraId="1391A5AA" w14:textId="77777777" w:rsidR="000B0095" w:rsidRPr="002B0E07" w:rsidRDefault="000B0095" w:rsidP="00CE0D52">
      <w:pPr>
        <w:rPr>
          <w:rFonts w:ascii="黑体" w:hAnsi="黑体"/>
          <w:sz w:val="21"/>
          <w:szCs w:val="21"/>
        </w:rPr>
      </w:pPr>
      <w:r w:rsidRPr="002B0E07">
        <w:rPr>
          <w:rFonts w:ascii="黑体" w:hAnsi="黑体"/>
          <w:sz w:val="21"/>
          <w:szCs w:val="21"/>
        </w:rPr>
        <w:t>1.何谓“商业贿赂”？</w:t>
      </w:r>
    </w:p>
    <w:p w14:paraId="558D1FE2" w14:textId="77777777" w:rsidR="000B0095" w:rsidRPr="000B0095" w:rsidRDefault="000B0095" w:rsidP="000B0095">
      <w:pPr>
        <w:rPr>
          <w:rFonts w:ascii="黑体" w:hAnsi="黑体"/>
          <w:sz w:val="21"/>
          <w:szCs w:val="21"/>
        </w:rPr>
      </w:pPr>
      <w:r w:rsidRPr="000B0095">
        <w:rPr>
          <w:rFonts w:ascii="黑体" w:hAnsi="黑体" w:hint="eastAsia"/>
          <w:sz w:val="21"/>
          <w:szCs w:val="21"/>
        </w:rPr>
        <w:t>《禁止商业贿赂行为的暂行规定》第</w:t>
      </w:r>
      <w:r w:rsidRPr="000B0095">
        <w:rPr>
          <w:rFonts w:ascii="黑体" w:hAnsi="黑体"/>
          <w:sz w:val="21"/>
          <w:szCs w:val="21"/>
        </w:rPr>
        <w:t>2条</w:t>
      </w:r>
    </w:p>
    <w:p w14:paraId="220CF2A0" w14:textId="77777777" w:rsidR="000B0095" w:rsidRPr="000B0095" w:rsidRDefault="000B0095" w:rsidP="000B0095">
      <w:pPr>
        <w:rPr>
          <w:rFonts w:ascii="黑体" w:hAnsi="黑体"/>
          <w:sz w:val="21"/>
          <w:szCs w:val="21"/>
        </w:rPr>
      </w:pPr>
      <w:r w:rsidRPr="000B0095">
        <w:rPr>
          <w:rFonts w:ascii="黑体" w:hAnsi="黑体"/>
          <w:noProof/>
          <w:sz w:val="21"/>
          <w:szCs w:val="21"/>
        </w:rPr>
        <w:drawing>
          <wp:inline distT="0" distB="0" distL="0" distR="0" wp14:anchorId="55BC2539" wp14:editId="01D897BD">
            <wp:extent cx="4340004" cy="1828800"/>
            <wp:effectExtent l="133350" t="114300" r="137160" b="171450"/>
            <wp:docPr id="263973980"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73980" name="图片 1" descr="手机屏幕截图&#10;&#10;描述已自动生成"/>
                    <pic:cNvPicPr/>
                  </pic:nvPicPr>
                  <pic:blipFill>
                    <a:blip r:embed="rId41">
                      <a:duotone>
                        <a:prstClr val="black"/>
                        <a:srgbClr val="D9C3A5">
                          <a:tint val="50000"/>
                          <a:satMod val="180000"/>
                        </a:srgbClr>
                      </a:duotone>
                    </a:blip>
                    <a:stretch>
                      <a:fillRect/>
                    </a:stretch>
                  </pic:blipFill>
                  <pic:spPr>
                    <a:xfrm>
                      <a:off x="0" y="0"/>
                      <a:ext cx="4340832" cy="18291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C4AF93" w14:textId="77777777" w:rsidR="000B0095" w:rsidRPr="002B0E07" w:rsidRDefault="000B0095" w:rsidP="00CE0D52">
      <w:pPr>
        <w:rPr>
          <w:rFonts w:ascii="黑体" w:hAnsi="黑体"/>
          <w:sz w:val="21"/>
          <w:szCs w:val="21"/>
        </w:rPr>
      </w:pPr>
      <w:r w:rsidRPr="002B0E07">
        <w:rPr>
          <w:rFonts w:ascii="黑体" w:hAnsi="黑体" w:hint="eastAsia"/>
          <w:sz w:val="21"/>
          <w:szCs w:val="21"/>
        </w:rPr>
        <w:t>2.如何确定“商业贿赂”行为中的法律关系？</w:t>
      </w:r>
    </w:p>
    <w:p w14:paraId="4590973C" w14:textId="77777777" w:rsidR="000B0095" w:rsidRPr="000B0095" w:rsidRDefault="000B0095" w:rsidP="000B0095">
      <w:pPr>
        <w:rPr>
          <w:rFonts w:ascii="黑体" w:hAnsi="黑体"/>
          <w:sz w:val="21"/>
          <w:szCs w:val="21"/>
        </w:rPr>
      </w:pPr>
      <w:r w:rsidRPr="000B0095">
        <w:rPr>
          <w:rFonts w:ascii="黑体" w:hAnsi="黑体"/>
          <w:noProof/>
          <w:sz w:val="21"/>
          <w:szCs w:val="21"/>
        </w:rPr>
        <w:drawing>
          <wp:inline distT="0" distB="0" distL="0" distR="0" wp14:anchorId="752A669A" wp14:editId="6D41EBA0">
            <wp:extent cx="3913125" cy="1108075"/>
            <wp:effectExtent l="133350" t="114300" r="144780" b="168275"/>
            <wp:docPr id="297702573" name="图片 1" descr="表格,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02573" name="图片 1" descr="表格, QR 代码&#10;&#10;描述已自动生成"/>
                    <pic:cNvPicPr/>
                  </pic:nvPicPr>
                  <pic:blipFill>
                    <a:blip r:embed="rId42">
                      <a:duotone>
                        <a:prstClr val="black"/>
                        <a:srgbClr val="D9C3A5">
                          <a:tint val="50000"/>
                          <a:satMod val="180000"/>
                        </a:srgbClr>
                      </a:duotone>
                    </a:blip>
                    <a:stretch>
                      <a:fillRect/>
                    </a:stretch>
                  </pic:blipFill>
                  <pic:spPr>
                    <a:xfrm>
                      <a:off x="0" y="0"/>
                      <a:ext cx="3918175" cy="1109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06A3CD" w14:textId="77777777" w:rsidR="000B0095" w:rsidRPr="000B0095" w:rsidRDefault="000B0095" w:rsidP="000B0095">
      <w:pPr>
        <w:numPr>
          <w:ilvl w:val="0"/>
          <w:numId w:val="10"/>
        </w:numPr>
        <w:rPr>
          <w:rFonts w:ascii="黑体" w:hAnsi="黑体"/>
          <w:sz w:val="21"/>
          <w:szCs w:val="21"/>
        </w:rPr>
      </w:pPr>
      <w:r w:rsidRPr="000B0095">
        <w:rPr>
          <w:rFonts w:ascii="黑体" w:hAnsi="黑体" w:hint="eastAsia"/>
          <w:b/>
          <w:bCs/>
          <w:sz w:val="21"/>
          <w:szCs w:val="21"/>
        </w:rPr>
        <w:t>受贿主体——“交易相对方的工作人员”</w:t>
      </w:r>
    </w:p>
    <w:p w14:paraId="34C6C27F" w14:textId="77777777" w:rsidR="000B0095" w:rsidRPr="000B0095" w:rsidRDefault="000B0095" w:rsidP="000B0095">
      <w:pPr>
        <w:rPr>
          <w:rFonts w:ascii="黑体" w:hAnsi="黑体"/>
          <w:b/>
          <w:bCs/>
          <w:color w:val="002060"/>
          <w:sz w:val="21"/>
          <w:szCs w:val="21"/>
        </w:rPr>
      </w:pPr>
      <w:r w:rsidRPr="000B0095">
        <w:rPr>
          <w:rFonts w:ascii="黑体" w:hAnsi="黑体" w:hint="eastAsia"/>
          <w:b/>
          <w:bCs/>
          <w:color w:val="002060"/>
          <w:sz w:val="21"/>
          <w:szCs w:val="21"/>
        </w:rPr>
        <w:t>案例：杭州林东医药科技有限公司，</w:t>
      </w:r>
      <w:proofErr w:type="gramStart"/>
      <w:r w:rsidRPr="000B0095">
        <w:rPr>
          <w:rFonts w:ascii="黑体" w:hAnsi="黑体" w:hint="eastAsia"/>
          <w:b/>
          <w:bCs/>
          <w:color w:val="002060"/>
          <w:sz w:val="21"/>
          <w:szCs w:val="21"/>
        </w:rPr>
        <w:t>杭市监处罚</w:t>
      </w:r>
      <w:proofErr w:type="gramEnd"/>
      <w:r w:rsidRPr="000B0095">
        <w:rPr>
          <w:rFonts w:ascii="黑体" w:hAnsi="黑体" w:hint="eastAsia"/>
          <w:b/>
          <w:bCs/>
          <w:color w:val="002060"/>
          <w:sz w:val="21"/>
          <w:szCs w:val="21"/>
        </w:rPr>
        <w:t>〔2021〕7038号</w:t>
      </w:r>
    </w:p>
    <w:p w14:paraId="48203F81" w14:textId="77777777" w:rsidR="000B0095" w:rsidRPr="000B0095" w:rsidRDefault="000B0095" w:rsidP="000B0095">
      <w:pPr>
        <w:rPr>
          <w:rFonts w:ascii="黑体" w:hAnsi="黑体"/>
          <w:sz w:val="21"/>
          <w:szCs w:val="21"/>
        </w:rPr>
      </w:pPr>
      <w:r w:rsidRPr="000B0095">
        <w:rPr>
          <w:rFonts w:ascii="黑体" w:hAnsi="黑体"/>
          <w:noProof/>
          <w:sz w:val="21"/>
          <w:szCs w:val="21"/>
        </w:rPr>
        <w:lastRenderedPageBreak/>
        <w:drawing>
          <wp:inline distT="0" distB="0" distL="0" distR="0" wp14:anchorId="35C11485" wp14:editId="14F93B49">
            <wp:extent cx="4051300" cy="2018030"/>
            <wp:effectExtent l="114300" t="114300" r="139700" b="153670"/>
            <wp:docPr id="1553661042"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1042" name="图片 1" descr="日程表&#10;&#10;描述已自动生成"/>
                    <pic:cNvPicPr/>
                  </pic:nvPicPr>
                  <pic:blipFill>
                    <a:blip r:embed="rId43">
                      <a:duotone>
                        <a:prstClr val="black"/>
                        <a:srgbClr val="D9C3A5">
                          <a:tint val="50000"/>
                          <a:satMod val="180000"/>
                        </a:srgbClr>
                      </a:duotone>
                    </a:blip>
                    <a:stretch>
                      <a:fillRect/>
                    </a:stretch>
                  </pic:blipFill>
                  <pic:spPr>
                    <a:xfrm>
                      <a:off x="0" y="0"/>
                      <a:ext cx="4060836" cy="2022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3108A4" w14:textId="77777777" w:rsidR="000B0095" w:rsidRPr="000B0095" w:rsidRDefault="000B0095" w:rsidP="000B0095">
      <w:pPr>
        <w:rPr>
          <w:rFonts w:ascii="黑体" w:hAnsi="黑体"/>
          <w:sz w:val="21"/>
          <w:szCs w:val="21"/>
        </w:rPr>
      </w:pPr>
      <w:r w:rsidRPr="000B0095">
        <w:rPr>
          <w:rFonts w:ascii="黑体" w:hAnsi="黑体" w:hint="eastAsia"/>
          <w:b/>
          <w:bCs/>
          <w:sz w:val="21"/>
          <w:szCs w:val="21"/>
        </w:rPr>
        <w:t>（2）受贿主体——“受交易相对方</w:t>
      </w:r>
      <w:proofErr w:type="gramStart"/>
      <w:r w:rsidRPr="000B0095">
        <w:rPr>
          <w:rFonts w:ascii="黑体" w:hAnsi="黑体" w:hint="eastAsia"/>
          <w:b/>
          <w:bCs/>
          <w:sz w:val="21"/>
          <w:szCs w:val="21"/>
        </w:rPr>
        <w:t>方</w:t>
      </w:r>
      <w:proofErr w:type="gramEnd"/>
      <w:r w:rsidRPr="000B0095">
        <w:rPr>
          <w:rFonts w:ascii="黑体" w:hAnsi="黑体" w:hint="eastAsia"/>
          <w:b/>
          <w:bCs/>
          <w:sz w:val="21"/>
          <w:szCs w:val="21"/>
        </w:rPr>
        <w:t>委托者”</w:t>
      </w:r>
    </w:p>
    <w:p w14:paraId="2C2527B6" w14:textId="77777777" w:rsidR="000B0095" w:rsidRPr="000B0095" w:rsidRDefault="000B0095" w:rsidP="000B0095">
      <w:pPr>
        <w:rPr>
          <w:rFonts w:ascii="黑体" w:hAnsi="黑体"/>
          <w:color w:val="002060"/>
          <w:sz w:val="21"/>
          <w:szCs w:val="21"/>
        </w:rPr>
      </w:pPr>
      <w:r w:rsidRPr="000B0095">
        <w:rPr>
          <w:rFonts w:ascii="黑体" w:hAnsi="黑体" w:hint="eastAsia"/>
          <w:b/>
          <w:bCs/>
          <w:color w:val="002060"/>
          <w:sz w:val="21"/>
          <w:szCs w:val="21"/>
        </w:rPr>
        <w:t>案例：</w:t>
      </w:r>
      <w:proofErr w:type="gramStart"/>
      <w:r w:rsidRPr="000B0095">
        <w:rPr>
          <w:rFonts w:ascii="黑体" w:hAnsi="黑体" w:hint="eastAsia"/>
          <w:b/>
          <w:bCs/>
          <w:color w:val="002060"/>
          <w:sz w:val="21"/>
          <w:szCs w:val="21"/>
        </w:rPr>
        <w:t>永州市智永</w:t>
      </w:r>
      <w:proofErr w:type="gramEnd"/>
      <w:r w:rsidRPr="000B0095">
        <w:rPr>
          <w:rFonts w:ascii="黑体" w:hAnsi="黑体" w:hint="eastAsia"/>
          <w:b/>
          <w:bCs/>
          <w:color w:val="002060"/>
          <w:sz w:val="21"/>
          <w:szCs w:val="21"/>
        </w:rPr>
        <w:t>电器有限公司，</w:t>
      </w:r>
      <w:proofErr w:type="gramStart"/>
      <w:r w:rsidRPr="000B0095">
        <w:rPr>
          <w:rFonts w:ascii="黑体" w:hAnsi="黑体" w:hint="eastAsia"/>
          <w:b/>
          <w:bCs/>
          <w:color w:val="002060"/>
          <w:sz w:val="21"/>
          <w:szCs w:val="21"/>
        </w:rPr>
        <w:t>双市监案处</w:t>
      </w:r>
      <w:proofErr w:type="gramEnd"/>
      <w:r w:rsidRPr="000B0095">
        <w:rPr>
          <w:rFonts w:ascii="黑体" w:hAnsi="黑体" w:hint="eastAsia"/>
          <w:b/>
          <w:bCs/>
          <w:color w:val="002060"/>
          <w:sz w:val="21"/>
          <w:szCs w:val="21"/>
        </w:rPr>
        <w:t>字〔2021〕29号</w:t>
      </w:r>
    </w:p>
    <w:p w14:paraId="28714A6F" w14:textId="77777777" w:rsidR="000B0095" w:rsidRPr="000B0095" w:rsidRDefault="000B0095" w:rsidP="000B0095">
      <w:pPr>
        <w:rPr>
          <w:rFonts w:ascii="黑体" w:hAnsi="黑体"/>
          <w:sz w:val="21"/>
          <w:szCs w:val="21"/>
        </w:rPr>
      </w:pPr>
      <w:r w:rsidRPr="000B0095">
        <w:rPr>
          <w:rFonts w:ascii="黑体" w:hAnsi="黑体"/>
          <w:noProof/>
          <w:sz w:val="21"/>
          <w:szCs w:val="21"/>
        </w:rPr>
        <w:drawing>
          <wp:inline distT="0" distB="0" distL="0" distR="0" wp14:anchorId="7C64D61A" wp14:editId="38642820">
            <wp:extent cx="4092575" cy="2295170"/>
            <wp:effectExtent l="133350" t="114300" r="155575" b="143510"/>
            <wp:docPr id="10867681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68140" name="图片 1" descr="图示&#10;&#10;描述已自动生成"/>
                    <pic:cNvPicPr/>
                  </pic:nvPicPr>
                  <pic:blipFill>
                    <a:blip r:embed="rId44">
                      <a:duotone>
                        <a:prstClr val="black"/>
                        <a:srgbClr val="D9C3A5">
                          <a:tint val="50000"/>
                          <a:satMod val="180000"/>
                        </a:srgbClr>
                      </a:duotone>
                    </a:blip>
                    <a:stretch>
                      <a:fillRect/>
                    </a:stretch>
                  </pic:blipFill>
                  <pic:spPr>
                    <a:xfrm>
                      <a:off x="0" y="0"/>
                      <a:ext cx="4101745" cy="23003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414B95" w14:textId="77777777" w:rsidR="000B0095" w:rsidRPr="000B0095" w:rsidRDefault="000B0095" w:rsidP="000B0095">
      <w:pPr>
        <w:rPr>
          <w:rFonts w:ascii="黑体" w:hAnsi="黑体"/>
          <w:sz w:val="21"/>
          <w:szCs w:val="21"/>
        </w:rPr>
      </w:pPr>
      <w:r w:rsidRPr="000B0095">
        <w:rPr>
          <w:rFonts w:ascii="黑体" w:hAnsi="黑体" w:hint="eastAsia"/>
          <w:b/>
          <w:bCs/>
          <w:sz w:val="21"/>
          <w:szCs w:val="21"/>
        </w:rPr>
        <w:t>（3）受贿主体——影响交易者</w:t>
      </w:r>
    </w:p>
    <w:p w14:paraId="6CFD6300" w14:textId="77777777" w:rsidR="000B0095" w:rsidRPr="000B0095" w:rsidRDefault="000B0095" w:rsidP="000B0095">
      <w:pPr>
        <w:rPr>
          <w:rFonts w:ascii="黑体" w:hAnsi="黑体"/>
          <w:sz w:val="21"/>
          <w:szCs w:val="21"/>
        </w:rPr>
      </w:pPr>
      <w:r w:rsidRPr="000B0095">
        <w:rPr>
          <w:rFonts w:ascii="黑体" w:hAnsi="黑体" w:hint="eastAsia"/>
          <w:sz w:val="21"/>
          <w:szCs w:val="21"/>
        </w:rPr>
        <w:t>案例：</w:t>
      </w:r>
      <w:r w:rsidRPr="000B0095">
        <w:rPr>
          <w:rFonts w:ascii="黑体" w:hAnsi="黑体" w:hint="eastAsia"/>
          <w:b/>
          <w:bCs/>
          <w:sz w:val="21"/>
          <w:szCs w:val="21"/>
        </w:rPr>
        <w:t>曲阜东周文化发展有限公司、曲阜市市场监督管理局再审行政案 ，山东省高级法院(2019)高行再72号</w:t>
      </w:r>
    </w:p>
    <w:p w14:paraId="4FCBE8F7" w14:textId="77777777" w:rsidR="000B0095" w:rsidRPr="000B0095" w:rsidRDefault="000B0095" w:rsidP="000B0095">
      <w:pPr>
        <w:rPr>
          <w:rFonts w:ascii="黑体" w:hAnsi="黑体"/>
          <w:sz w:val="21"/>
          <w:szCs w:val="21"/>
        </w:rPr>
      </w:pPr>
      <w:r w:rsidRPr="000B0095">
        <w:rPr>
          <w:rFonts w:ascii="黑体" w:hAnsi="黑体"/>
          <w:noProof/>
          <w:sz w:val="21"/>
          <w:szCs w:val="21"/>
        </w:rPr>
        <w:drawing>
          <wp:inline distT="0" distB="0" distL="0" distR="0" wp14:anchorId="384036C3" wp14:editId="12819FAC">
            <wp:extent cx="4184650" cy="1967230"/>
            <wp:effectExtent l="133350" t="133350" r="139700" b="166370"/>
            <wp:docPr id="1484713405"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3405" name="图片 1" descr="图片包含 日程表&#10;&#10;描述已自动生成"/>
                    <pic:cNvPicPr/>
                  </pic:nvPicPr>
                  <pic:blipFill>
                    <a:blip r:embed="rId45">
                      <a:duotone>
                        <a:prstClr val="black"/>
                        <a:srgbClr val="D9C3A5">
                          <a:tint val="50000"/>
                          <a:satMod val="180000"/>
                        </a:srgbClr>
                      </a:duotone>
                    </a:blip>
                    <a:stretch>
                      <a:fillRect/>
                    </a:stretch>
                  </pic:blipFill>
                  <pic:spPr>
                    <a:xfrm>
                      <a:off x="0" y="0"/>
                      <a:ext cx="4190698" cy="19700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B53035" w14:textId="77777777" w:rsidR="000B0095" w:rsidRPr="002B0E07" w:rsidRDefault="000B0095" w:rsidP="00CE0D52">
      <w:pPr>
        <w:rPr>
          <w:rFonts w:ascii="黑体" w:hAnsi="黑体"/>
          <w:sz w:val="21"/>
          <w:szCs w:val="21"/>
        </w:rPr>
      </w:pPr>
      <w:r w:rsidRPr="002B0E07">
        <w:rPr>
          <w:rFonts w:ascii="黑体" w:hAnsi="黑体"/>
          <w:sz w:val="21"/>
          <w:szCs w:val="21"/>
        </w:rPr>
        <w:t>3. “商业贿赂”行为的界定？</w:t>
      </w:r>
    </w:p>
    <w:p w14:paraId="2E075159" w14:textId="77777777" w:rsidR="000B0095" w:rsidRPr="000B0095" w:rsidRDefault="000B0095" w:rsidP="000B0095">
      <w:pPr>
        <w:rPr>
          <w:rFonts w:ascii="黑体" w:hAnsi="黑体"/>
          <w:sz w:val="21"/>
          <w:szCs w:val="21"/>
        </w:rPr>
      </w:pPr>
      <w:r w:rsidRPr="000B0095">
        <w:rPr>
          <w:rFonts w:ascii="黑体" w:hAnsi="黑体" w:hint="eastAsia"/>
          <w:sz w:val="21"/>
          <w:szCs w:val="21"/>
        </w:rPr>
        <w:t>（</w:t>
      </w:r>
      <w:r w:rsidRPr="000B0095">
        <w:rPr>
          <w:rFonts w:ascii="黑体" w:hAnsi="黑体"/>
          <w:sz w:val="21"/>
          <w:szCs w:val="21"/>
        </w:rPr>
        <w:t>1）如何理解“财物或者其他手段”？</w:t>
      </w:r>
    </w:p>
    <w:p w14:paraId="69C892FB" w14:textId="77777777" w:rsidR="000B0095" w:rsidRPr="000B0095" w:rsidRDefault="000B0095" w:rsidP="000B0095">
      <w:pPr>
        <w:rPr>
          <w:rFonts w:ascii="黑体" w:hAnsi="黑体"/>
          <w:sz w:val="21"/>
          <w:szCs w:val="21"/>
        </w:rPr>
      </w:pPr>
      <w:r w:rsidRPr="000B0095">
        <w:rPr>
          <w:rFonts w:ascii="黑体" w:hAnsi="黑体" w:hint="eastAsia"/>
          <w:sz w:val="21"/>
          <w:szCs w:val="21"/>
        </w:rPr>
        <w:lastRenderedPageBreak/>
        <w:t>《禁止商业贿赂行为的暂行规定》第</w:t>
      </w:r>
      <w:r w:rsidRPr="000B0095">
        <w:rPr>
          <w:rFonts w:ascii="黑体" w:hAnsi="黑体"/>
          <w:sz w:val="21"/>
          <w:szCs w:val="21"/>
        </w:rPr>
        <w:t>2条</w:t>
      </w:r>
    </w:p>
    <w:p w14:paraId="4EBB843E" w14:textId="77777777" w:rsidR="000B0095" w:rsidRPr="000B0095" w:rsidRDefault="000B0095" w:rsidP="000B0095">
      <w:pPr>
        <w:rPr>
          <w:rFonts w:ascii="黑体" w:hAnsi="黑体"/>
          <w:sz w:val="21"/>
          <w:szCs w:val="21"/>
        </w:rPr>
      </w:pPr>
      <w:r w:rsidRPr="000B0095">
        <w:rPr>
          <w:rFonts w:ascii="黑体" w:hAnsi="黑体" w:hint="eastAsia"/>
          <w:sz w:val="21"/>
          <w:szCs w:val="21"/>
        </w:rPr>
        <w:t>（</w:t>
      </w:r>
      <w:r w:rsidRPr="000B0095">
        <w:rPr>
          <w:rFonts w:ascii="黑体" w:hAnsi="黑体"/>
          <w:sz w:val="21"/>
          <w:szCs w:val="21"/>
        </w:rPr>
        <w:t>2）合法的商品营销推广手段与商业贿赂行为的界限？</w:t>
      </w:r>
    </w:p>
    <w:p w14:paraId="0ACD2F4B" w14:textId="77777777" w:rsidR="000B0095" w:rsidRPr="000B0095" w:rsidRDefault="000B0095" w:rsidP="000B0095">
      <w:pPr>
        <w:rPr>
          <w:rFonts w:ascii="黑体" w:hAnsi="黑体"/>
          <w:sz w:val="21"/>
          <w:szCs w:val="21"/>
        </w:rPr>
      </w:pPr>
      <w:r w:rsidRPr="000B0095">
        <w:rPr>
          <w:rFonts w:ascii="黑体" w:hAnsi="黑体" w:hint="eastAsia"/>
          <w:sz w:val="21"/>
          <w:szCs w:val="21"/>
        </w:rPr>
        <w:t>合法（折扣、佣金、礼品）《禁止商业贿赂行为的暂行规定》第6</w:t>
      </w:r>
      <w:r w:rsidRPr="000B0095">
        <w:rPr>
          <w:rFonts w:ascii="黑体" w:hAnsi="黑体"/>
          <w:sz w:val="21"/>
          <w:szCs w:val="21"/>
        </w:rPr>
        <w:t>-8</w:t>
      </w:r>
      <w:r w:rsidRPr="000B0095">
        <w:rPr>
          <w:rFonts w:ascii="黑体" w:hAnsi="黑体" w:hint="eastAsia"/>
          <w:sz w:val="21"/>
          <w:szCs w:val="21"/>
        </w:rPr>
        <w:t>条</w:t>
      </w:r>
    </w:p>
    <w:p w14:paraId="7C9C11E1" w14:textId="77777777" w:rsidR="000B0095" w:rsidRPr="000B0095" w:rsidRDefault="000B0095" w:rsidP="000B0095">
      <w:pPr>
        <w:rPr>
          <w:rFonts w:ascii="黑体" w:hAnsi="黑体"/>
          <w:sz w:val="21"/>
          <w:szCs w:val="21"/>
        </w:rPr>
      </w:pPr>
      <w:r w:rsidRPr="000B0095">
        <w:rPr>
          <w:rFonts w:ascii="黑体" w:hAnsi="黑体" w:hint="eastAsia"/>
          <w:sz w:val="21"/>
          <w:szCs w:val="21"/>
        </w:rPr>
        <w:t>违法：回扣</w:t>
      </w:r>
    </w:p>
    <w:p w14:paraId="0A66E971" w14:textId="77777777" w:rsidR="000B0095" w:rsidRPr="000B0095" w:rsidRDefault="000B0095" w:rsidP="000B0095">
      <w:pPr>
        <w:rPr>
          <w:rFonts w:ascii="黑体" w:hAnsi="黑体"/>
          <w:sz w:val="21"/>
          <w:szCs w:val="21"/>
        </w:rPr>
      </w:pPr>
      <w:r w:rsidRPr="000B0095">
        <w:rPr>
          <w:rFonts w:ascii="黑体" w:hAnsi="黑体"/>
          <w:noProof/>
          <w:sz w:val="21"/>
          <w:szCs w:val="21"/>
        </w:rPr>
        <w:drawing>
          <wp:inline distT="0" distB="0" distL="0" distR="0" wp14:anchorId="11D7523E" wp14:editId="75642DD6">
            <wp:extent cx="4876971" cy="1863725"/>
            <wp:effectExtent l="133350" t="114300" r="133350" b="155575"/>
            <wp:docPr id="93126990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9903" name="图片 1" descr="文本&#10;&#10;描述已自动生成"/>
                    <pic:cNvPicPr/>
                  </pic:nvPicPr>
                  <pic:blipFill>
                    <a:blip r:embed="rId46">
                      <a:duotone>
                        <a:prstClr val="black"/>
                        <a:srgbClr val="D9C3A5">
                          <a:tint val="50000"/>
                          <a:satMod val="180000"/>
                        </a:srgbClr>
                      </a:duotone>
                    </a:blip>
                    <a:stretch>
                      <a:fillRect/>
                    </a:stretch>
                  </pic:blipFill>
                  <pic:spPr>
                    <a:xfrm>
                      <a:off x="0" y="0"/>
                      <a:ext cx="4878843" cy="1864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9D48F" w14:textId="628C51A2" w:rsidR="007F1195" w:rsidRPr="002B0E07" w:rsidRDefault="007F1195">
      <w:pPr>
        <w:widowControl/>
        <w:jc w:val="left"/>
        <w:rPr>
          <w:rFonts w:ascii="黑体" w:hAnsi="黑体"/>
          <w:sz w:val="21"/>
          <w:szCs w:val="21"/>
        </w:rPr>
      </w:pPr>
      <w:r w:rsidRPr="002B0E07">
        <w:rPr>
          <w:rFonts w:ascii="黑体" w:hAnsi="黑体"/>
          <w:sz w:val="21"/>
          <w:szCs w:val="21"/>
        </w:rPr>
        <w:br w:type="page"/>
      </w:r>
    </w:p>
    <w:p w14:paraId="3C248BF8" w14:textId="77777777" w:rsidR="007F1195" w:rsidRPr="002B0E07" w:rsidRDefault="007F1195" w:rsidP="00A87332">
      <w:pPr>
        <w:tabs>
          <w:tab w:val="left" w:pos="567"/>
        </w:tabs>
        <w:ind w:leftChars="236" w:left="938" w:hangingChars="177" w:hanging="372"/>
        <w:rPr>
          <w:rFonts w:ascii="黑体" w:hAnsi="黑体"/>
          <w:sz w:val="21"/>
          <w:szCs w:val="21"/>
        </w:rPr>
      </w:pPr>
    </w:p>
    <w:p w14:paraId="5ED8B487" w14:textId="4CC94947" w:rsidR="007F1195" w:rsidRPr="007F1195" w:rsidRDefault="007F1195" w:rsidP="002B0E07">
      <w:pPr>
        <w:pStyle w:val="1"/>
      </w:pPr>
      <w:bookmarkStart w:id="7" w:name="_Toc168303087"/>
      <w:r w:rsidRPr="002B0E07">
        <w:rPr>
          <w:rFonts w:hint="eastAsia"/>
        </w:rPr>
        <w:t>第六讲</w:t>
      </w:r>
      <w:r w:rsidRPr="002B0E07">
        <w:rPr>
          <w:rFonts w:hint="eastAsia"/>
        </w:rPr>
        <w:t xml:space="preserve"> </w:t>
      </w:r>
      <w:r w:rsidRPr="002B0E07">
        <w:rPr>
          <w:rFonts w:hint="eastAsia"/>
        </w:rPr>
        <w:t>消费者法—导读</w:t>
      </w:r>
      <w:bookmarkEnd w:id="7"/>
    </w:p>
    <w:p w14:paraId="3A927BF4" w14:textId="77777777" w:rsidR="007F1195" w:rsidRPr="007F1195" w:rsidRDefault="007F1195" w:rsidP="007F1195">
      <w:pPr>
        <w:jc w:val="center"/>
        <w:rPr>
          <w:rFonts w:ascii="黑体" w:hAnsi="黑体"/>
          <w:sz w:val="21"/>
          <w:szCs w:val="21"/>
        </w:rPr>
      </w:pPr>
      <w:r w:rsidRPr="007F1195">
        <w:rPr>
          <w:rFonts w:ascii="黑体" w:hAnsi="黑体"/>
          <w:noProof/>
          <w:sz w:val="21"/>
          <w:szCs w:val="21"/>
        </w:rPr>
        <w:drawing>
          <wp:inline distT="0" distB="0" distL="0" distR="0" wp14:anchorId="10148411" wp14:editId="7E1B38E5">
            <wp:extent cx="3788410" cy="1438275"/>
            <wp:effectExtent l="171450" t="171450" r="173990" b="200025"/>
            <wp:docPr id="84179864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98645" name="图片 1" descr="图形用户界面, 文本, 应用程序&#10;&#10;描述已自动生成"/>
                    <pic:cNvPicPr/>
                  </pic:nvPicPr>
                  <pic:blipFill>
                    <a:blip r:embed="rId47"/>
                    <a:stretch>
                      <a:fillRect/>
                    </a:stretch>
                  </pic:blipFill>
                  <pic:spPr>
                    <a:xfrm>
                      <a:off x="0" y="0"/>
                      <a:ext cx="3788410" cy="14382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0AA2279" w14:textId="77777777" w:rsidR="007F1195" w:rsidRPr="007F1195" w:rsidRDefault="007F1195" w:rsidP="007F1195">
      <w:pPr>
        <w:jc w:val="center"/>
        <w:rPr>
          <w:rFonts w:ascii="黑体" w:hAnsi="黑体"/>
          <w:sz w:val="21"/>
          <w:szCs w:val="21"/>
        </w:rPr>
      </w:pPr>
      <w:r w:rsidRPr="007F1195">
        <w:rPr>
          <w:rFonts w:ascii="黑体" w:hAnsi="黑体"/>
          <w:noProof/>
          <w:sz w:val="21"/>
          <w:szCs w:val="21"/>
        </w:rPr>
        <w:drawing>
          <wp:inline distT="0" distB="0" distL="0" distR="0" wp14:anchorId="75629649" wp14:editId="622C5A57">
            <wp:extent cx="4073525" cy="1723390"/>
            <wp:effectExtent l="133350" t="114300" r="155575" b="162560"/>
            <wp:docPr id="63892222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22229" name="图片 1" descr="文本, 信件&#10;&#10;描述已自动生成"/>
                    <pic:cNvPicPr/>
                  </pic:nvPicPr>
                  <pic:blipFill>
                    <a:blip r:embed="rId48"/>
                    <a:stretch>
                      <a:fillRect/>
                    </a:stretch>
                  </pic:blipFill>
                  <pic:spPr>
                    <a:xfrm>
                      <a:off x="0" y="0"/>
                      <a:ext cx="4082746" cy="1727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F945D6" w14:textId="77777777" w:rsidR="007F1195" w:rsidRPr="002B0E07" w:rsidRDefault="007F1195" w:rsidP="007F1195">
      <w:pPr>
        <w:rPr>
          <w:rFonts w:ascii="黑体" w:hAnsi="黑体"/>
          <w:sz w:val="21"/>
          <w:szCs w:val="21"/>
        </w:rPr>
      </w:pPr>
      <w:r w:rsidRPr="002B0E07">
        <w:rPr>
          <w:rFonts w:ascii="黑体" w:hAnsi="黑体" w:hint="eastAsia"/>
          <w:sz w:val="21"/>
          <w:szCs w:val="21"/>
        </w:rPr>
        <w:t>一、通过知假买假行为获取经济利益的手段</w:t>
      </w:r>
    </w:p>
    <w:p w14:paraId="2AF90054" w14:textId="77777777" w:rsidR="007F1195" w:rsidRPr="007F1195" w:rsidRDefault="007F1195" w:rsidP="007F1195">
      <w:pPr>
        <w:jc w:val="left"/>
        <w:rPr>
          <w:rFonts w:ascii="黑体" w:hAnsi="黑体"/>
          <w:sz w:val="21"/>
          <w:szCs w:val="21"/>
        </w:rPr>
      </w:pPr>
      <w:r w:rsidRPr="007F1195">
        <w:rPr>
          <w:rFonts w:ascii="黑体" w:hAnsi="黑体"/>
          <w:noProof/>
          <w:sz w:val="21"/>
          <w:szCs w:val="21"/>
        </w:rPr>
        <w:drawing>
          <wp:inline distT="0" distB="0" distL="0" distR="0" wp14:anchorId="5A92A421" wp14:editId="46AF6EBD">
            <wp:extent cx="4240232" cy="2098675"/>
            <wp:effectExtent l="114300" t="114300" r="141605" b="149225"/>
            <wp:docPr id="27978549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5499" name="图片 1" descr="文本&#10;&#10;描述已自动生成"/>
                    <pic:cNvPicPr/>
                  </pic:nvPicPr>
                  <pic:blipFill>
                    <a:blip r:embed="rId49">
                      <a:duotone>
                        <a:prstClr val="black"/>
                        <a:srgbClr val="D9C3A5">
                          <a:tint val="50000"/>
                          <a:satMod val="180000"/>
                        </a:srgbClr>
                      </a:duotone>
                    </a:blip>
                    <a:stretch>
                      <a:fillRect/>
                    </a:stretch>
                  </pic:blipFill>
                  <pic:spPr>
                    <a:xfrm>
                      <a:off x="0" y="0"/>
                      <a:ext cx="4241472" cy="20992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8E6B56" w14:textId="77777777" w:rsidR="007F1195" w:rsidRPr="002B0E07" w:rsidRDefault="007F1195" w:rsidP="007F1195">
      <w:pPr>
        <w:rPr>
          <w:rFonts w:ascii="黑体" w:hAnsi="黑体"/>
          <w:sz w:val="21"/>
          <w:szCs w:val="21"/>
        </w:rPr>
      </w:pPr>
      <w:r w:rsidRPr="002B0E07">
        <w:rPr>
          <w:rFonts w:ascii="黑体" w:hAnsi="黑体" w:hint="eastAsia"/>
          <w:sz w:val="21"/>
          <w:szCs w:val="21"/>
        </w:rPr>
        <w:t>二、</w:t>
      </w:r>
      <w:r w:rsidRPr="002B0E07">
        <w:rPr>
          <w:rFonts w:ascii="黑体" w:hAnsi="黑体"/>
          <w:sz w:val="21"/>
          <w:szCs w:val="21"/>
        </w:rPr>
        <w:t>如何维护消费者的权益？</w:t>
      </w:r>
    </w:p>
    <w:p w14:paraId="4BB88D65" w14:textId="77777777" w:rsidR="007F1195" w:rsidRPr="007F1195" w:rsidRDefault="007F1195" w:rsidP="007F1195">
      <w:pPr>
        <w:rPr>
          <w:rFonts w:ascii="黑体" w:hAnsi="黑体"/>
          <w:sz w:val="21"/>
          <w:szCs w:val="21"/>
        </w:rPr>
      </w:pPr>
      <w:r w:rsidRPr="007F1195">
        <w:rPr>
          <w:rFonts w:ascii="黑体" w:hAnsi="黑体"/>
          <w:noProof/>
          <w:sz w:val="21"/>
          <w:szCs w:val="21"/>
        </w:rPr>
        <w:lastRenderedPageBreak/>
        <w:drawing>
          <wp:inline distT="0" distB="0" distL="0" distR="0" wp14:anchorId="53381FF3" wp14:editId="2B2E9E92">
            <wp:extent cx="4149838" cy="1181100"/>
            <wp:effectExtent l="0" t="0" r="3175" b="0"/>
            <wp:docPr id="2040217652"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7652" name="图片 1" descr="文本&#10;&#10;低可信度描述已自动生成"/>
                    <pic:cNvPicPr/>
                  </pic:nvPicPr>
                  <pic:blipFill>
                    <a:blip r:embed="rId50"/>
                    <a:stretch>
                      <a:fillRect/>
                    </a:stretch>
                  </pic:blipFill>
                  <pic:spPr>
                    <a:xfrm>
                      <a:off x="0" y="0"/>
                      <a:ext cx="4151538" cy="1181584"/>
                    </a:xfrm>
                    <a:prstGeom prst="rect">
                      <a:avLst/>
                    </a:prstGeom>
                  </pic:spPr>
                </pic:pic>
              </a:graphicData>
            </a:graphic>
          </wp:inline>
        </w:drawing>
      </w:r>
    </w:p>
    <w:p w14:paraId="02153CA7" w14:textId="77777777" w:rsidR="007F1195" w:rsidRPr="002B0E07" w:rsidRDefault="007F1195" w:rsidP="007F1195">
      <w:pPr>
        <w:rPr>
          <w:rFonts w:ascii="黑体" w:hAnsi="黑体"/>
          <w:sz w:val="21"/>
          <w:szCs w:val="21"/>
        </w:rPr>
      </w:pPr>
      <w:r w:rsidRPr="002B0E07">
        <w:rPr>
          <w:rFonts w:ascii="黑体" w:hAnsi="黑体" w:hint="eastAsia"/>
          <w:sz w:val="21"/>
          <w:szCs w:val="21"/>
        </w:rPr>
        <w:t>三、对知假买假或职业打假的社会评价</w:t>
      </w:r>
    </w:p>
    <w:p w14:paraId="03C487CC" w14:textId="77777777" w:rsidR="007F1195" w:rsidRPr="002B0E07" w:rsidRDefault="007F1195" w:rsidP="007F1195">
      <w:pPr>
        <w:rPr>
          <w:rFonts w:ascii="黑体" w:hAnsi="黑体"/>
          <w:sz w:val="21"/>
          <w:szCs w:val="21"/>
        </w:rPr>
      </w:pPr>
      <w:r w:rsidRPr="002B0E07">
        <w:rPr>
          <w:rFonts w:ascii="黑体" w:hAnsi="黑体" w:hint="eastAsia"/>
          <w:sz w:val="21"/>
          <w:szCs w:val="21"/>
        </w:rPr>
        <w:t>1</w:t>
      </w:r>
      <w:r w:rsidRPr="002B0E07">
        <w:rPr>
          <w:rFonts w:ascii="黑体" w:hAnsi="黑体"/>
          <w:sz w:val="21"/>
          <w:szCs w:val="21"/>
        </w:rPr>
        <w:t>.</w:t>
      </w:r>
      <w:r w:rsidRPr="002B0E07">
        <w:rPr>
          <w:rFonts w:ascii="黑体" w:hAnsi="黑体" w:hint="eastAsia"/>
          <w:sz w:val="21"/>
          <w:szCs w:val="21"/>
        </w:rPr>
        <w:t>赞同</w:t>
      </w:r>
    </w:p>
    <w:p w14:paraId="259A4846" w14:textId="77777777" w:rsidR="007F1195" w:rsidRPr="007F1195" w:rsidRDefault="007F1195" w:rsidP="007F1195">
      <w:pPr>
        <w:rPr>
          <w:rFonts w:ascii="黑体" w:hAnsi="黑体"/>
          <w:sz w:val="21"/>
          <w:szCs w:val="21"/>
        </w:rPr>
      </w:pPr>
      <w:r w:rsidRPr="007F1195">
        <w:rPr>
          <w:rFonts w:ascii="黑体" w:hAnsi="黑体"/>
          <w:noProof/>
          <w:sz w:val="21"/>
          <w:szCs w:val="21"/>
        </w:rPr>
        <w:drawing>
          <wp:inline distT="0" distB="0" distL="0" distR="0" wp14:anchorId="36861318" wp14:editId="50974135">
            <wp:extent cx="5274310" cy="1765935"/>
            <wp:effectExtent l="133350" t="114300" r="154940" b="158115"/>
            <wp:docPr id="11578630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3098" name="图片 1" descr="文本&#10;&#10;描述已自动生成"/>
                    <pic:cNvPicPr/>
                  </pic:nvPicPr>
                  <pic:blipFill>
                    <a:blip r:embed="rId51">
                      <a:duotone>
                        <a:prstClr val="black"/>
                        <a:srgbClr val="D9C3A5">
                          <a:tint val="50000"/>
                          <a:satMod val="180000"/>
                        </a:srgbClr>
                      </a:duotone>
                    </a:blip>
                    <a:stretch>
                      <a:fillRect/>
                    </a:stretch>
                  </pic:blipFill>
                  <pic:spPr>
                    <a:xfrm>
                      <a:off x="0" y="0"/>
                      <a:ext cx="5274310" cy="1765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D36184" w14:textId="77777777" w:rsidR="007F1195" w:rsidRPr="002B0E07" w:rsidRDefault="007F1195" w:rsidP="007F1195">
      <w:pPr>
        <w:rPr>
          <w:rFonts w:ascii="黑体" w:hAnsi="黑体"/>
          <w:sz w:val="21"/>
          <w:szCs w:val="21"/>
        </w:rPr>
      </w:pPr>
      <w:r w:rsidRPr="002B0E07">
        <w:rPr>
          <w:rFonts w:ascii="黑体" w:hAnsi="黑体" w:hint="eastAsia"/>
          <w:sz w:val="21"/>
          <w:szCs w:val="21"/>
        </w:rPr>
        <w:t>2</w:t>
      </w:r>
      <w:r w:rsidRPr="002B0E07">
        <w:rPr>
          <w:rFonts w:ascii="黑体" w:hAnsi="黑体"/>
          <w:sz w:val="21"/>
          <w:szCs w:val="21"/>
        </w:rPr>
        <w:t>.</w:t>
      </w:r>
      <w:r w:rsidRPr="002B0E07">
        <w:rPr>
          <w:rFonts w:ascii="黑体" w:hAnsi="黑体" w:hint="eastAsia"/>
          <w:sz w:val="21"/>
          <w:szCs w:val="21"/>
        </w:rPr>
        <w:t>反对</w:t>
      </w:r>
    </w:p>
    <w:p w14:paraId="0A50C31C" w14:textId="77777777" w:rsidR="007F1195" w:rsidRPr="007F1195" w:rsidRDefault="007F1195" w:rsidP="007F1195">
      <w:pPr>
        <w:rPr>
          <w:rFonts w:ascii="黑体" w:hAnsi="黑体"/>
          <w:sz w:val="21"/>
          <w:szCs w:val="21"/>
        </w:rPr>
      </w:pPr>
      <w:r w:rsidRPr="007F1195">
        <w:rPr>
          <w:rFonts w:ascii="黑体" w:hAnsi="黑体"/>
          <w:noProof/>
          <w:sz w:val="21"/>
          <w:szCs w:val="21"/>
        </w:rPr>
        <w:drawing>
          <wp:inline distT="0" distB="0" distL="0" distR="0" wp14:anchorId="55AD5EA7" wp14:editId="771502AF">
            <wp:extent cx="4878408" cy="1651000"/>
            <wp:effectExtent l="133350" t="114300" r="132080" b="158750"/>
            <wp:docPr id="191092263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2630" name="图片 1" descr="文本&#10;&#10;描述已自动生成"/>
                    <pic:cNvPicPr/>
                  </pic:nvPicPr>
                  <pic:blipFill>
                    <a:blip r:embed="rId52">
                      <a:duotone>
                        <a:prstClr val="black"/>
                        <a:srgbClr val="D9C3A5">
                          <a:tint val="50000"/>
                          <a:satMod val="180000"/>
                        </a:srgbClr>
                      </a:duotone>
                    </a:blip>
                    <a:stretch>
                      <a:fillRect/>
                    </a:stretch>
                  </pic:blipFill>
                  <pic:spPr>
                    <a:xfrm>
                      <a:off x="0" y="0"/>
                      <a:ext cx="4881604" cy="16520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59C334" w14:textId="77777777" w:rsidR="007F1195" w:rsidRPr="002B0E07" w:rsidRDefault="007F1195" w:rsidP="007F1195">
      <w:pPr>
        <w:rPr>
          <w:rFonts w:ascii="黑体" w:hAnsi="黑体"/>
          <w:sz w:val="21"/>
          <w:szCs w:val="21"/>
        </w:rPr>
      </w:pPr>
      <w:r w:rsidRPr="002B0E07">
        <w:rPr>
          <w:rFonts w:ascii="黑体" w:hAnsi="黑体" w:hint="eastAsia"/>
          <w:sz w:val="21"/>
          <w:szCs w:val="21"/>
        </w:rPr>
        <w:t>四、在司法实践中</w:t>
      </w:r>
      <w:r w:rsidRPr="002B0E07">
        <w:rPr>
          <w:rFonts w:ascii="黑体" w:hAnsi="黑体"/>
          <w:sz w:val="21"/>
          <w:szCs w:val="21"/>
        </w:rPr>
        <w:t>对职业打假</w:t>
      </w:r>
      <w:r w:rsidRPr="002B0E07">
        <w:rPr>
          <w:rFonts w:ascii="黑体" w:hAnsi="黑体" w:hint="eastAsia"/>
          <w:sz w:val="21"/>
          <w:szCs w:val="21"/>
        </w:rPr>
        <w:t>行为</w:t>
      </w:r>
      <w:r w:rsidRPr="002B0E07">
        <w:rPr>
          <w:rFonts w:ascii="黑体" w:hAnsi="黑体"/>
          <w:sz w:val="21"/>
          <w:szCs w:val="21"/>
        </w:rPr>
        <w:t>的态度</w:t>
      </w:r>
    </w:p>
    <w:p w14:paraId="29A282AA" w14:textId="77777777" w:rsidR="007F1195" w:rsidRPr="007F1195" w:rsidRDefault="007F1195" w:rsidP="007F1195">
      <w:pPr>
        <w:rPr>
          <w:rFonts w:ascii="黑体" w:hAnsi="黑体"/>
          <w:sz w:val="21"/>
          <w:szCs w:val="21"/>
        </w:rPr>
      </w:pPr>
      <w:r w:rsidRPr="007F1195">
        <w:rPr>
          <w:rFonts w:ascii="黑体" w:hAnsi="黑体"/>
          <w:noProof/>
          <w:sz w:val="21"/>
          <w:szCs w:val="21"/>
        </w:rPr>
        <w:drawing>
          <wp:inline distT="0" distB="0" distL="0" distR="0" wp14:anchorId="7C14E17E" wp14:editId="481B8A98">
            <wp:extent cx="4794250" cy="1507078"/>
            <wp:effectExtent l="114300" t="114300" r="120650" b="150495"/>
            <wp:docPr id="8408648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64840" name="图片 1" descr="文本&#10;&#10;描述已自动生成"/>
                    <pic:cNvPicPr/>
                  </pic:nvPicPr>
                  <pic:blipFill>
                    <a:blip r:embed="rId53">
                      <a:duotone>
                        <a:prstClr val="black"/>
                        <a:srgbClr val="D9C3A5">
                          <a:tint val="50000"/>
                          <a:satMod val="180000"/>
                        </a:srgbClr>
                      </a:duotone>
                    </a:blip>
                    <a:stretch>
                      <a:fillRect/>
                    </a:stretch>
                  </pic:blipFill>
                  <pic:spPr>
                    <a:xfrm>
                      <a:off x="0" y="0"/>
                      <a:ext cx="4799067" cy="1508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7B6A9B" w14:textId="77777777" w:rsidR="007F1195" w:rsidRPr="002B0E07" w:rsidRDefault="007F1195" w:rsidP="007F1195">
      <w:pPr>
        <w:rPr>
          <w:rFonts w:ascii="黑体" w:hAnsi="黑体"/>
          <w:sz w:val="21"/>
          <w:szCs w:val="21"/>
        </w:rPr>
      </w:pPr>
      <w:r w:rsidRPr="002B0E07">
        <w:rPr>
          <w:rFonts w:ascii="黑体" w:hAnsi="黑体" w:hint="eastAsia"/>
          <w:sz w:val="21"/>
          <w:szCs w:val="21"/>
        </w:rPr>
        <w:t>五、个人观点（仅供参考）</w:t>
      </w:r>
    </w:p>
    <w:p w14:paraId="4BB594A6" w14:textId="77777777" w:rsidR="007F1195" w:rsidRPr="007F1195" w:rsidRDefault="007F1195" w:rsidP="007F1195">
      <w:pPr>
        <w:rPr>
          <w:rFonts w:ascii="黑体" w:hAnsi="黑体"/>
          <w:sz w:val="21"/>
          <w:szCs w:val="21"/>
        </w:rPr>
      </w:pPr>
      <w:r w:rsidRPr="007F1195">
        <w:rPr>
          <w:rFonts w:ascii="黑体" w:hAnsi="黑体"/>
          <w:noProof/>
          <w:sz w:val="21"/>
          <w:szCs w:val="21"/>
        </w:rPr>
        <w:lastRenderedPageBreak/>
        <w:drawing>
          <wp:inline distT="0" distB="0" distL="0" distR="0" wp14:anchorId="63A0D1BE" wp14:editId="2B9B4EC6">
            <wp:extent cx="4351304" cy="2200275"/>
            <wp:effectExtent l="114300" t="114300" r="125730" b="142875"/>
            <wp:docPr id="67492762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27629" name="图片 1" descr="文本&#10;&#10;描述已自动生成"/>
                    <pic:cNvPicPr/>
                  </pic:nvPicPr>
                  <pic:blipFill>
                    <a:blip r:embed="rId54">
                      <a:duotone>
                        <a:prstClr val="black"/>
                        <a:srgbClr val="D9C3A5">
                          <a:tint val="50000"/>
                          <a:satMod val="180000"/>
                        </a:srgbClr>
                      </a:duotone>
                    </a:blip>
                    <a:stretch>
                      <a:fillRect/>
                    </a:stretch>
                  </pic:blipFill>
                  <pic:spPr>
                    <a:xfrm>
                      <a:off x="0" y="0"/>
                      <a:ext cx="4352419" cy="22008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85F654" w14:textId="470C0222" w:rsidR="00E00465" w:rsidRPr="002B0E07" w:rsidRDefault="00E00465">
      <w:pPr>
        <w:widowControl/>
        <w:jc w:val="left"/>
        <w:rPr>
          <w:rFonts w:ascii="黑体" w:hAnsi="黑体"/>
          <w:sz w:val="21"/>
          <w:szCs w:val="21"/>
        </w:rPr>
      </w:pPr>
      <w:r w:rsidRPr="002B0E07">
        <w:rPr>
          <w:rFonts w:ascii="黑体" w:hAnsi="黑体"/>
          <w:sz w:val="21"/>
          <w:szCs w:val="21"/>
        </w:rPr>
        <w:br w:type="page"/>
      </w:r>
    </w:p>
    <w:p w14:paraId="32BAA1DA" w14:textId="77777777" w:rsidR="007F1195" w:rsidRPr="002B0E07" w:rsidRDefault="007F1195" w:rsidP="00A87332">
      <w:pPr>
        <w:tabs>
          <w:tab w:val="left" w:pos="567"/>
        </w:tabs>
        <w:ind w:leftChars="236" w:left="938" w:hangingChars="177" w:hanging="372"/>
        <w:rPr>
          <w:rFonts w:ascii="黑体" w:hAnsi="黑体"/>
          <w:sz w:val="21"/>
          <w:szCs w:val="21"/>
        </w:rPr>
      </w:pPr>
    </w:p>
    <w:p w14:paraId="14D9A66D" w14:textId="11CE9EF4" w:rsidR="00E00465" w:rsidRPr="002B0E07" w:rsidRDefault="00E00465" w:rsidP="002B0E07">
      <w:pPr>
        <w:pStyle w:val="1"/>
      </w:pPr>
      <w:bookmarkStart w:id="8" w:name="_Toc168303088"/>
      <w:r w:rsidRPr="002B0E07">
        <w:rPr>
          <w:rFonts w:hint="eastAsia"/>
        </w:rPr>
        <w:t>第七讲</w:t>
      </w:r>
      <w:r w:rsidRPr="002B0E07">
        <w:rPr>
          <w:rFonts w:hint="eastAsia"/>
        </w:rPr>
        <w:t xml:space="preserve"> </w:t>
      </w:r>
      <w:r w:rsidRPr="002B0E07">
        <w:rPr>
          <w:rFonts w:hint="eastAsia"/>
        </w:rPr>
        <w:t>消费者法—消费者概念</w:t>
      </w:r>
      <w:bookmarkEnd w:id="8"/>
    </w:p>
    <w:p w14:paraId="74D55F54" w14:textId="77777777" w:rsidR="0034238A" w:rsidRPr="0034238A" w:rsidRDefault="0034238A" w:rsidP="0034238A">
      <w:pPr>
        <w:rPr>
          <w:rFonts w:ascii="黑体" w:hAnsi="黑体"/>
          <w:b/>
          <w:bCs/>
          <w:sz w:val="21"/>
          <w:szCs w:val="21"/>
        </w:rPr>
      </w:pPr>
      <w:r w:rsidRPr="0034238A">
        <w:rPr>
          <w:rFonts w:ascii="黑体" w:hAnsi="黑体" w:hint="eastAsia"/>
          <w:b/>
          <w:bCs/>
          <w:sz w:val="21"/>
          <w:szCs w:val="21"/>
        </w:rPr>
        <w:t>授课范围</w:t>
      </w:r>
    </w:p>
    <w:p w14:paraId="38B6FE5F" w14:textId="77777777" w:rsidR="0034238A" w:rsidRPr="0034238A" w:rsidRDefault="0034238A" w:rsidP="0034238A">
      <w:pPr>
        <w:rPr>
          <w:rFonts w:ascii="黑体" w:hAnsi="黑体"/>
          <w:b/>
          <w:bCs/>
          <w:sz w:val="21"/>
          <w:szCs w:val="21"/>
        </w:rPr>
      </w:pPr>
      <w:r w:rsidRPr="0034238A">
        <w:rPr>
          <w:rFonts w:ascii="黑体" w:hAnsi="黑体" w:hint="eastAsia"/>
          <w:b/>
          <w:bCs/>
          <w:sz w:val="21"/>
          <w:szCs w:val="21"/>
        </w:rPr>
        <w:t xml:space="preserve"> 消费者法——（1）对“消费者”概念的理解</w:t>
      </w:r>
    </w:p>
    <w:p w14:paraId="5F4948DE" w14:textId="77777777" w:rsidR="0034238A" w:rsidRPr="0034238A" w:rsidRDefault="0034238A" w:rsidP="0034238A">
      <w:pPr>
        <w:rPr>
          <w:rFonts w:ascii="黑体" w:hAnsi="黑体"/>
          <w:b/>
          <w:bCs/>
          <w:sz w:val="21"/>
          <w:szCs w:val="21"/>
        </w:rPr>
      </w:pPr>
      <w:r w:rsidRPr="0034238A">
        <w:rPr>
          <w:rFonts w:ascii="黑体" w:hAnsi="黑体" w:hint="eastAsia"/>
          <w:b/>
          <w:bCs/>
          <w:sz w:val="21"/>
          <w:szCs w:val="21"/>
        </w:rPr>
        <w:t xml:space="preserve"> </w:t>
      </w:r>
      <w:r w:rsidRPr="0034238A">
        <w:rPr>
          <w:rFonts w:ascii="黑体" w:hAnsi="黑体"/>
          <w:b/>
          <w:bCs/>
          <w:sz w:val="21"/>
          <w:szCs w:val="21"/>
        </w:rPr>
        <w:t xml:space="preserve">             </w:t>
      </w:r>
      <w:r w:rsidRPr="0034238A">
        <w:rPr>
          <w:rFonts w:ascii="黑体" w:hAnsi="黑体" w:hint="eastAsia"/>
          <w:b/>
          <w:bCs/>
          <w:sz w:val="21"/>
          <w:szCs w:val="21"/>
        </w:rPr>
        <w:t>（2）对消费者基本权利的解读</w:t>
      </w:r>
    </w:p>
    <w:p w14:paraId="197D5BFF" w14:textId="77777777" w:rsidR="0034238A" w:rsidRPr="0034238A" w:rsidRDefault="0034238A" w:rsidP="0034238A">
      <w:pPr>
        <w:rPr>
          <w:rFonts w:ascii="黑体" w:hAnsi="黑体"/>
          <w:sz w:val="21"/>
          <w:szCs w:val="21"/>
        </w:rPr>
      </w:pPr>
    </w:p>
    <w:p w14:paraId="793EF5F6" w14:textId="77777777" w:rsidR="0034238A" w:rsidRPr="0034238A" w:rsidRDefault="0034238A" w:rsidP="0034238A">
      <w:pPr>
        <w:rPr>
          <w:rFonts w:ascii="黑体" w:hAnsi="黑体"/>
          <w:sz w:val="21"/>
          <w:szCs w:val="21"/>
        </w:rPr>
      </w:pPr>
      <w:r w:rsidRPr="0034238A">
        <w:rPr>
          <w:rFonts w:ascii="黑体" w:hAnsi="黑体" w:hint="eastAsia"/>
          <w:sz w:val="21"/>
          <w:szCs w:val="21"/>
        </w:rPr>
        <w:t>参考教材：马克思主义理论研究和建设工程重点教材《经济法学》张守文主编，高等教育出版社</w:t>
      </w:r>
      <w:r w:rsidRPr="0034238A">
        <w:rPr>
          <w:rFonts w:ascii="黑体" w:hAnsi="黑体"/>
          <w:sz w:val="21"/>
          <w:szCs w:val="21"/>
        </w:rPr>
        <w:t>2022年8月第三版</w:t>
      </w:r>
    </w:p>
    <w:p w14:paraId="7F6EE4A3" w14:textId="77777777" w:rsidR="0034238A" w:rsidRPr="0034238A" w:rsidRDefault="0034238A" w:rsidP="0034238A">
      <w:pPr>
        <w:rPr>
          <w:rFonts w:ascii="黑体" w:hAnsi="黑体"/>
          <w:sz w:val="21"/>
          <w:szCs w:val="21"/>
        </w:rPr>
      </w:pPr>
    </w:p>
    <w:p w14:paraId="5C462E3C" w14:textId="77777777" w:rsidR="0034238A" w:rsidRPr="0034238A" w:rsidRDefault="0034238A" w:rsidP="0034238A">
      <w:pPr>
        <w:jc w:val="center"/>
        <w:rPr>
          <w:rFonts w:ascii="黑体" w:hAnsi="黑体"/>
          <w:sz w:val="21"/>
          <w:szCs w:val="21"/>
        </w:rPr>
      </w:pPr>
      <w:r w:rsidRPr="0034238A">
        <w:rPr>
          <w:rFonts w:ascii="黑体" w:hAnsi="黑体"/>
          <w:noProof/>
          <w:sz w:val="21"/>
          <w:szCs w:val="21"/>
        </w:rPr>
        <w:drawing>
          <wp:inline distT="0" distB="0" distL="0" distR="0" wp14:anchorId="6ED1222D" wp14:editId="68190DE8">
            <wp:extent cx="4048125" cy="2504125"/>
            <wp:effectExtent l="171450" t="171450" r="200025" b="182245"/>
            <wp:docPr id="4213735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3589" name="图片 1" descr="文本&#10;&#10;描述已自动生成"/>
                    <pic:cNvPicPr/>
                  </pic:nvPicPr>
                  <pic:blipFill>
                    <a:blip r:embed="rId55">
                      <a:duotone>
                        <a:prstClr val="black"/>
                        <a:srgbClr val="D9C3A5">
                          <a:tint val="50000"/>
                          <a:satMod val="180000"/>
                        </a:srgbClr>
                      </a:duotone>
                    </a:blip>
                    <a:stretch>
                      <a:fillRect/>
                    </a:stretch>
                  </pic:blipFill>
                  <pic:spPr>
                    <a:xfrm>
                      <a:off x="0" y="0"/>
                      <a:ext cx="4054623" cy="25081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B6898BB" w14:textId="77777777" w:rsidR="0034238A" w:rsidRPr="0034238A" w:rsidRDefault="0034238A" w:rsidP="0034238A">
      <w:pPr>
        <w:rPr>
          <w:rFonts w:ascii="黑体" w:hAnsi="黑体"/>
          <w:sz w:val="21"/>
          <w:szCs w:val="21"/>
        </w:rPr>
      </w:pPr>
    </w:p>
    <w:p w14:paraId="46B7E4BF" w14:textId="77777777" w:rsidR="0034238A" w:rsidRPr="00CE5A9A" w:rsidRDefault="0034238A" w:rsidP="0034238A">
      <w:pPr>
        <w:rPr>
          <w:rFonts w:ascii="黑体" w:hAnsi="黑体"/>
          <w:b/>
          <w:bCs/>
          <w:sz w:val="21"/>
          <w:szCs w:val="21"/>
        </w:rPr>
      </w:pPr>
      <w:r w:rsidRPr="00CE5A9A">
        <w:rPr>
          <w:rFonts w:ascii="黑体" w:hAnsi="黑体" w:hint="eastAsia"/>
          <w:b/>
          <w:bCs/>
          <w:sz w:val="21"/>
          <w:szCs w:val="21"/>
        </w:rPr>
        <w:t>一、一般意义上对“消费者”的理解</w:t>
      </w:r>
    </w:p>
    <w:p w14:paraId="17CF50AD" w14:textId="77777777" w:rsidR="0034238A" w:rsidRPr="002B0E07" w:rsidRDefault="0034238A" w:rsidP="0034238A">
      <w:pPr>
        <w:rPr>
          <w:rFonts w:ascii="黑体" w:hAnsi="黑体"/>
          <w:sz w:val="21"/>
          <w:szCs w:val="21"/>
        </w:rPr>
      </w:pPr>
      <w:r w:rsidRPr="002B0E07">
        <w:rPr>
          <w:rFonts w:ascii="黑体" w:hAnsi="黑体"/>
          <w:sz w:val="21"/>
          <w:szCs w:val="21"/>
        </w:rPr>
        <w:t>1.有关“消费”的解释</w:t>
      </w:r>
    </w:p>
    <w:p w14:paraId="0756B5CC" w14:textId="77777777" w:rsidR="0034238A" w:rsidRDefault="0034238A" w:rsidP="0034238A">
      <w:pPr>
        <w:rPr>
          <w:rFonts w:ascii="黑体" w:hAnsi="黑体"/>
          <w:sz w:val="21"/>
          <w:szCs w:val="21"/>
        </w:rPr>
      </w:pPr>
      <w:r w:rsidRPr="002B0E07">
        <w:rPr>
          <w:rFonts w:ascii="黑体" w:hAnsi="黑体"/>
          <w:sz w:val="21"/>
          <w:szCs w:val="21"/>
        </w:rPr>
        <w:t>2.对“生活消费”的理解（个人）</w:t>
      </w:r>
    </w:p>
    <w:p w14:paraId="0A77903B" w14:textId="77777777" w:rsidR="00CE5A9A" w:rsidRPr="00CE5A9A" w:rsidRDefault="00CE5A9A" w:rsidP="0034238A">
      <w:pPr>
        <w:rPr>
          <w:rFonts w:ascii="黑体" w:hAnsi="黑体" w:hint="eastAsia"/>
          <w:b/>
          <w:bCs/>
          <w:sz w:val="21"/>
          <w:szCs w:val="21"/>
        </w:rPr>
      </w:pPr>
    </w:p>
    <w:p w14:paraId="24890863" w14:textId="77777777" w:rsidR="0034238A" w:rsidRPr="00CE5A9A" w:rsidRDefault="0034238A" w:rsidP="0034238A">
      <w:pPr>
        <w:rPr>
          <w:rFonts w:ascii="黑体" w:hAnsi="黑体"/>
          <w:b/>
          <w:bCs/>
          <w:sz w:val="21"/>
          <w:szCs w:val="21"/>
        </w:rPr>
      </w:pPr>
      <w:r w:rsidRPr="00CE5A9A">
        <w:rPr>
          <w:rFonts w:ascii="黑体" w:hAnsi="黑体" w:hint="eastAsia"/>
          <w:b/>
          <w:bCs/>
          <w:sz w:val="21"/>
          <w:szCs w:val="21"/>
        </w:rPr>
        <w:t>二、法律上对“消费者”的规定</w:t>
      </w:r>
    </w:p>
    <w:p w14:paraId="38137710" w14:textId="77777777" w:rsidR="0034238A" w:rsidRPr="0034238A" w:rsidRDefault="0034238A" w:rsidP="0034238A">
      <w:pPr>
        <w:rPr>
          <w:rFonts w:ascii="黑体" w:hAnsi="黑体"/>
          <w:sz w:val="21"/>
          <w:szCs w:val="21"/>
        </w:rPr>
      </w:pPr>
      <w:r w:rsidRPr="0034238A">
        <w:rPr>
          <w:rFonts w:ascii="黑体" w:hAnsi="黑体" w:hint="eastAsia"/>
          <w:sz w:val="21"/>
          <w:szCs w:val="21"/>
        </w:rPr>
        <w:t>立法解释：《消法》对“者”未作明确规定，有些地方法规中将“者”解释为“单位和个人”。</w:t>
      </w:r>
    </w:p>
    <w:p w14:paraId="5DCB6406" w14:textId="77777777" w:rsidR="0034238A" w:rsidRDefault="0034238A" w:rsidP="0034238A">
      <w:pPr>
        <w:rPr>
          <w:rFonts w:ascii="黑体" w:hAnsi="黑体"/>
          <w:sz w:val="21"/>
          <w:szCs w:val="21"/>
        </w:rPr>
      </w:pPr>
      <w:r w:rsidRPr="0034238A">
        <w:rPr>
          <w:rFonts w:ascii="黑体" w:hAnsi="黑体" w:hint="eastAsia"/>
          <w:sz w:val="21"/>
          <w:szCs w:val="21"/>
        </w:rPr>
        <w:t>问题意识：单位（如果从民法</w:t>
      </w:r>
      <w:proofErr w:type="gramStart"/>
      <w:r w:rsidRPr="0034238A">
        <w:rPr>
          <w:rFonts w:ascii="黑体" w:hAnsi="黑体" w:hint="eastAsia"/>
          <w:sz w:val="21"/>
          <w:szCs w:val="21"/>
        </w:rPr>
        <w:t>上概念</w:t>
      </w:r>
      <w:proofErr w:type="gramEnd"/>
      <w:r w:rsidRPr="0034238A">
        <w:rPr>
          <w:rFonts w:ascii="黑体" w:hAnsi="黑体" w:hint="eastAsia"/>
          <w:sz w:val="21"/>
          <w:szCs w:val="21"/>
        </w:rPr>
        <w:t>上分析，包括法人和非法人组织），这些组织形态为了各自的目的而成立，这些目的中是否包括“生活”？即单位是否为生活的主体？单位能否寻求消费者法上的救济？</w:t>
      </w:r>
    </w:p>
    <w:p w14:paraId="118F4FBE" w14:textId="77777777" w:rsidR="00CE5A9A" w:rsidRPr="0034238A" w:rsidRDefault="00CE5A9A" w:rsidP="0034238A">
      <w:pPr>
        <w:rPr>
          <w:rFonts w:ascii="黑体" w:hAnsi="黑体" w:hint="eastAsia"/>
          <w:sz w:val="21"/>
          <w:szCs w:val="21"/>
        </w:rPr>
      </w:pPr>
    </w:p>
    <w:p w14:paraId="5EC91165" w14:textId="77777777" w:rsidR="0034238A" w:rsidRPr="00CE5A9A" w:rsidRDefault="0034238A" w:rsidP="0034238A">
      <w:pPr>
        <w:rPr>
          <w:rFonts w:ascii="黑体" w:hAnsi="黑体"/>
          <w:b/>
          <w:bCs/>
          <w:sz w:val="21"/>
          <w:szCs w:val="21"/>
        </w:rPr>
      </w:pPr>
      <w:r w:rsidRPr="00CE5A9A">
        <w:rPr>
          <w:rFonts w:ascii="黑体" w:hAnsi="黑体" w:hint="eastAsia"/>
          <w:b/>
          <w:bCs/>
          <w:sz w:val="21"/>
          <w:szCs w:val="21"/>
        </w:rPr>
        <w:t>三、司法判例中对“消费者”的解释</w:t>
      </w:r>
    </w:p>
    <w:p w14:paraId="62AD3A03" w14:textId="77777777" w:rsidR="0034238A" w:rsidRPr="002B0E07" w:rsidRDefault="0034238A" w:rsidP="0034238A">
      <w:pPr>
        <w:rPr>
          <w:rFonts w:ascii="黑体" w:hAnsi="黑体"/>
          <w:sz w:val="21"/>
          <w:szCs w:val="21"/>
        </w:rPr>
      </w:pPr>
      <w:r w:rsidRPr="002B0E07">
        <w:rPr>
          <w:rFonts w:ascii="黑体" w:hAnsi="黑体" w:hint="eastAsia"/>
          <w:sz w:val="21"/>
          <w:szCs w:val="21"/>
        </w:rPr>
        <w:t>1</w:t>
      </w:r>
      <w:r w:rsidRPr="002B0E07">
        <w:rPr>
          <w:rFonts w:ascii="黑体" w:hAnsi="黑体"/>
          <w:sz w:val="21"/>
          <w:szCs w:val="21"/>
        </w:rPr>
        <w:t>.</w:t>
      </w:r>
      <w:r w:rsidRPr="002B0E07">
        <w:rPr>
          <w:rFonts w:ascii="黑体" w:hAnsi="黑体" w:hint="eastAsia"/>
          <w:sz w:val="21"/>
          <w:szCs w:val="21"/>
        </w:rPr>
        <w:t>参考案例：</w:t>
      </w:r>
    </w:p>
    <w:p w14:paraId="2A977BA1" w14:textId="77777777" w:rsidR="0034238A" w:rsidRPr="0034238A" w:rsidRDefault="0034238A" w:rsidP="0034238A">
      <w:pPr>
        <w:rPr>
          <w:rFonts w:ascii="黑体" w:hAnsi="黑体"/>
          <w:sz w:val="21"/>
          <w:szCs w:val="21"/>
        </w:rPr>
      </w:pPr>
      <w:r w:rsidRPr="0034238A">
        <w:rPr>
          <w:rFonts w:ascii="黑体" w:hAnsi="黑体" w:hint="eastAsia"/>
          <w:sz w:val="21"/>
          <w:szCs w:val="21"/>
        </w:rPr>
        <w:t>案号：(2017)浙0802民初2924号</w:t>
      </w:r>
    </w:p>
    <w:p w14:paraId="106E909B" w14:textId="77777777" w:rsidR="0034238A" w:rsidRPr="0034238A" w:rsidRDefault="0034238A" w:rsidP="0034238A">
      <w:pPr>
        <w:rPr>
          <w:rFonts w:ascii="黑体" w:hAnsi="黑体"/>
          <w:sz w:val="21"/>
          <w:szCs w:val="21"/>
        </w:rPr>
      </w:pPr>
      <w:r w:rsidRPr="0034238A">
        <w:rPr>
          <w:rFonts w:ascii="黑体" w:hAnsi="黑体" w:hint="eastAsia"/>
          <w:sz w:val="21"/>
          <w:szCs w:val="21"/>
        </w:rPr>
        <w:t>案号：(2017)京0105民初37160号</w:t>
      </w:r>
    </w:p>
    <w:p w14:paraId="7CAE37DD" w14:textId="77777777" w:rsidR="0034238A" w:rsidRPr="0034238A" w:rsidRDefault="0034238A" w:rsidP="0034238A">
      <w:pPr>
        <w:rPr>
          <w:rFonts w:ascii="黑体" w:hAnsi="黑体"/>
          <w:sz w:val="21"/>
          <w:szCs w:val="21"/>
        </w:rPr>
      </w:pPr>
      <w:r w:rsidRPr="0034238A">
        <w:rPr>
          <w:rFonts w:ascii="黑体" w:hAnsi="黑体" w:hint="eastAsia"/>
          <w:sz w:val="21"/>
          <w:szCs w:val="21"/>
        </w:rPr>
        <w:t>案号：(2017)京0105民初8746号</w:t>
      </w:r>
    </w:p>
    <w:p w14:paraId="42A203E9" w14:textId="77777777" w:rsidR="0034238A" w:rsidRPr="0034238A" w:rsidRDefault="0034238A" w:rsidP="0034238A">
      <w:pPr>
        <w:rPr>
          <w:rFonts w:ascii="黑体" w:hAnsi="黑体"/>
          <w:sz w:val="21"/>
          <w:szCs w:val="21"/>
        </w:rPr>
      </w:pPr>
      <w:r w:rsidRPr="0034238A">
        <w:rPr>
          <w:rFonts w:ascii="黑体" w:hAnsi="黑体" w:hint="eastAsia"/>
          <w:sz w:val="21"/>
          <w:szCs w:val="21"/>
        </w:rPr>
        <w:t>案号：(2017)辽14</w:t>
      </w:r>
      <w:proofErr w:type="gramStart"/>
      <w:r w:rsidRPr="0034238A">
        <w:rPr>
          <w:rFonts w:ascii="黑体" w:hAnsi="黑体" w:hint="eastAsia"/>
          <w:sz w:val="21"/>
          <w:szCs w:val="21"/>
        </w:rPr>
        <w:t>民终638号</w:t>
      </w:r>
      <w:proofErr w:type="gramEnd"/>
    </w:p>
    <w:p w14:paraId="5C7CC767" w14:textId="77777777" w:rsidR="0034238A" w:rsidRPr="0034238A" w:rsidRDefault="0034238A" w:rsidP="0034238A">
      <w:pPr>
        <w:rPr>
          <w:rFonts w:ascii="黑体" w:hAnsi="黑体"/>
          <w:sz w:val="21"/>
          <w:szCs w:val="21"/>
        </w:rPr>
      </w:pPr>
      <w:r w:rsidRPr="0034238A">
        <w:rPr>
          <w:rFonts w:ascii="黑体" w:hAnsi="黑体" w:hint="eastAsia"/>
          <w:sz w:val="21"/>
          <w:szCs w:val="21"/>
        </w:rPr>
        <w:lastRenderedPageBreak/>
        <w:t>案号：(2017)苏02</w:t>
      </w:r>
      <w:proofErr w:type="gramStart"/>
      <w:r w:rsidRPr="0034238A">
        <w:rPr>
          <w:rFonts w:ascii="黑体" w:hAnsi="黑体" w:hint="eastAsia"/>
          <w:sz w:val="21"/>
          <w:szCs w:val="21"/>
        </w:rPr>
        <w:t>民终1332号</w:t>
      </w:r>
      <w:proofErr w:type="gramEnd"/>
    </w:p>
    <w:p w14:paraId="39FA9861" w14:textId="77777777" w:rsidR="0034238A" w:rsidRPr="0034238A" w:rsidRDefault="0034238A" w:rsidP="0034238A">
      <w:pPr>
        <w:rPr>
          <w:rFonts w:ascii="黑体" w:hAnsi="黑体"/>
          <w:sz w:val="21"/>
          <w:szCs w:val="21"/>
        </w:rPr>
      </w:pPr>
      <w:r w:rsidRPr="0034238A">
        <w:rPr>
          <w:rFonts w:ascii="黑体" w:hAnsi="黑体" w:hint="eastAsia"/>
          <w:sz w:val="21"/>
          <w:szCs w:val="21"/>
        </w:rPr>
        <w:t>案号：(2017)鄂0107民初198号</w:t>
      </w:r>
    </w:p>
    <w:p w14:paraId="5DB49289" w14:textId="77777777" w:rsidR="0034238A" w:rsidRPr="0034238A" w:rsidRDefault="0034238A" w:rsidP="0034238A">
      <w:pPr>
        <w:rPr>
          <w:rFonts w:ascii="黑体" w:hAnsi="黑体"/>
          <w:sz w:val="21"/>
          <w:szCs w:val="21"/>
        </w:rPr>
      </w:pPr>
      <w:r w:rsidRPr="0034238A">
        <w:rPr>
          <w:rFonts w:ascii="黑体" w:hAnsi="黑体" w:hint="eastAsia"/>
          <w:sz w:val="21"/>
          <w:szCs w:val="21"/>
        </w:rPr>
        <w:t>案号：(2016)浙01</w:t>
      </w:r>
      <w:proofErr w:type="gramStart"/>
      <w:r w:rsidRPr="0034238A">
        <w:rPr>
          <w:rFonts w:ascii="黑体" w:hAnsi="黑体" w:hint="eastAsia"/>
          <w:sz w:val="21"/>
          <w:szCs w:val="21"/>
        </w:rPr>
        <w:t>民终5328号</w:t>
      </w:r>
      <w:proofErr w:type="gramEnd"/>
    </w:p>
    <w:p w14:paraId="73666EAE" w14:textId="77777777" w:rsidR="0034238A" w:rsidRPr="0034238A" w:rsidRDefault="0034238A" w:rsidP="0034238A">
      <w:pPr>
        <w:rPr>
          <w:rFonts w:ascii="黑体" w:hAnsi="黑体"/>
          <w:sz w:val="21"/>
          <w:szCs w:val="21"/>
        </w:rPr>
      </w:pPr>
      <w:r w:rsidRPr="0034238A">
        <w:rPr>
          <w:rFonts w:ascii="黑体" w:hAnsi="黑体" w:hint="eastAsia"/>
          <w:sz w:val="21"/>
          <w:szCs w:val="21"/>
        </w:rPr>
        <w:t>案号：(2015)</w:t>
      </w:r>
      <w:proofErr w:type="gramStart"/>
      <w:r w:rsidRPr="0034238A">
        <w:rPr>
          <w:rFonts w:ascii="黑体" w:hAnsi="黑体" w:hint="eastAsia"/>
          <w:sz w:val="21"/>
          <w:szCs w:val="21"/>
        </w:rPr>
        <w:t>连民终字</w:t>
      </w:r>
      <w:proofErr w:type="gramEnd"/>
      <w:r w:rsidRPr="0034238A">
        <w:rPr>
          <w:rFonts w:ascii="黑体" w:hAnsi="黑体" w:hint="eastAsia"/>
          <w:sz w:val="21"/>
          <w:szCs w:val="21"/>
        </w:rPr>
        <w:t>第00369号</w:t>
      </w:r>
    </w:p>
    <w:p w14:paraId="3BB0EC0B" w14:textId="77777777" w:rsidR="0034238A" w:rsidRPr="0034238A" w:rsidRDefault="0034238A" w:rsidP="0034238A">
      <w:pPr>
        <w:rPr>
          <w:rFonts w:ascii="黑体" w:hAnsi="黑体"/>
          <w:sz w:val="21"/>
          <w:szCs w:val="21"/>
        </w:rPr>
      </w:pPr>
      <w:r w:rsidRPr="0034238A">
        <w:rPr>
          <w:rFonts w:ascii="黑体" w:hAnsi="黑体" w:hint="eastAsia"/>
          <w:sz w:val="21"/>
          <w:szCs w:val="21"/>
        </w:rPr>
        <w:t>案号：(2019)粤0306民初37123号</w:t>
      </w:r>
    </w:p>
    <w:p w14:paraId="0D5C2BF4" w14:textId="77777777" w:rsidR="0034238A" w:rsidRPr="0034238A" w:rsidRDefault="0034238A" w:rsidP="0034238A">
      <w:pPr>
        <w:rPr>
          <w:rFonts w:ascii="黑体" w:hAnsi="黑体"/>
          <w:sz w:val="21"/>
          <w:szCs w:val="21"/>
        </w:rPr>
      </w:pPr>
    </w:p>
    <w:p w14:paraId="240EEDD5" w14:textId="77777777" w:rsidR="0034238A" w:rsidRPr="002B0E07" w:rsidRDefault="0034238A" w:rsidP="0034238A">
      <w:pPr>
        <w:rPr>
          <w:rFonts w:ascii="黑体" w:hAnsi="黑体"/>
          <w:sz w:val="21"/>
          <w:szCs w:val="21"/>
        </w:rPr>
      </w:pPr>
      <w:r w:rsidRPr="002B0E07">
        <w:rPr>
          <w:rFonts w:ascii="黑体" w:hAnsi="黑体" w:hint="eastAsia"/>
          <w:sz w:val="21"/>
          <w:szCs w:val="21"/>
        </w:rPr>
        <w:t>2</w:t>
      </w:r>
      <w:r w:rsidRPr="002B0E07">
        <w:rPr>
          <w:rFonts w:ascii="黑体" w:hAnsi="黑体"/>
          <w:sz w:val="21"/>
          <w:szCs w:val="21"/>
        </w:rPr>
        <w:t>.</w:t>
      </w:r>
      <w:r w:rsidRPr="002B0E07">
        <w:rPr>
          <w:rFonts w:ascii="黑体" w:hAnsi="黑体" w:hint="eastAsia"/>
          <w:sz w:val="21"/>
          <w:szCs w:val="21"/>
        </w:rPr>
        <w:t>个人总结：</w:t>
      </w:r>
    </w:p>
    <w:p w14:paraId="6BC6D513" w14:textId="77777777" w:rsidR="0034238A" w:rsidRPr="0034238A" w:rsidRDefault="0034238A" w:rsidP="0034238A">
      <w:pPr>
        <w:rPr>
          <w:rFonts w:ascii="黑体" w:hAnsi="黑体"/>
          <w:sz w:val="21"/>
          <w:szCs w:val="21"/>
        </w:rPr>
      </w:pPr>
      <w:r w:rsidRPr="0034238A">
        <w:rPr>
          <w:rFonts w:ascii="黑体" w:hAnsi="黑体"/>
          <w:noProof/>
          <w:sz w:val="21"/>
          <w:szCs w:val="21"/>
        </w:rPr>
        <w:drawing>
          <wp:inline distT="0" distB="0" distL="0" distR="0" wp14:anchorId="24377D56" wp14:editId="658A66EB">
            <wp:extent cx="5274310" cy="2049145"/>
            <wp:effectExtent l="114300" t="114300" r="154940" b="141605"/>
            <wp:docPr id="1668564069"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64069" name="图片 1" descr="手机屏幕截图&#10;&#10;描述已自动生成"/>
                    <pic:cNvPicPr/>
                  </pic:nvPicPr>
                  <pic:blipFill>
                    <a:blip r:embed="rId56">
                      <a:duotone>
                        <a:prstClr val="black"/>
                        <a:srgbClr val="D9C3A5">
                          <a:tint val="50000"/>
                          <a:satMod val="180000"/>
                        </a:srgbClr>
                      </a:duotone>
                    </a:blip>
                    <a:stretch>
                      <a:fillRect/>
                    </a:stretch>
                  </pic:blipFill>
                  <pic:spPr>
                    <a:xfrm>
                      <a:off x="0" y="0"/>
                      <a:ext cx="5274310" cy="2049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92BCB" w14:textId="77777777" w:rsidR="0034238A" w:rsidRDefault="0034238A" w:rsidP="0034238A">
      <w:pPr>
        <w:rPr>
          <w:rFonts w:ascii="黑体" w:hAnsi="黑体"/>
          <w:sz w:val="21"/>
          <w:szCs w:val="21"/>
        </w:rPr>
      </w:pPr>
      <w:r w:rsidRPr="002B0E07">
        <w:rPr>
          <w:rFonts w:ascii="黑体" w:hAnsi="黑体" w:hint="eastAsia"/>
          <w:sz w:val="21"/>
          <w:szCs w:val="21"/>
        </w:rPr>
        <w:t>3</w:t>
      </w:r>
      <w:r w:rsidRPr="002B0E07">
        <w:rPr>
          <w:rFonts w:ascii="黑体" w:hAnsi="黑体"/>
          <w:sz w:val="21"/>
          <w:szCs w:val="21"/>
        </w:rPr>
        <w:t>.</w:t>
      </w:r>
      <w:r w:rsidRPr="002B0E07">
        <w:rPr>
          <w:rFonts w:ascii="黑体" w:hAnsi="黑体" w:hint="eastAsia"/>
          <w:sz w:val="21"/>
          <w:szCs w:val="21"/>
        </w:rPr>
        <w:t>从体系解释中得出的结论：《消法》</w:t>
      </w:r>
    </w:p>
    <w:p w14:paraId="40515DF0" w14:textId="77777777" w:rsidR="00CE5A9A" w:rsidRPr="00CE5A9A" w:rsidRDefault="00CE5A9A" w:rsidP="0034238A">
      <w:pPr>
        <w:rPr>
          <w:rFonts w:ascii="黑体" w:hAnsi="黑体" w:hint="eastAsia"/>
          <w:sz w:val="21"/>
          <w:szCs w:val="21"/>
        </w:rPr>
      </w:pPr>
    </w:p>
    <w:p w14:paraId="1D41E82F" w14:textId="77777777" w:rsidR="0034238A" w:rsidRPr="00CE5A9A" w:rsidRDefault="0034238A" w:rsidP="0034238A">
      <w:pPr>
        <w:rPr>
          <w:rFonts w:ascii="黑体" w:hAnsi="黑体"/>
          <w:b/>
          <w:bCs/>
          <w:sz w:val="21"/>
          <w:szCs w:val="21"/>
        </w:rPr>
      </w:pPr>
      <w:r w:rsidRPr="00CE5A9A">
        <w:rPr>
          <w:rFonts w:ascii="黑体" w:hAnsi="黑体" w:hint="eastAsia"/>
          <w:b/>
          <w:bCs/>
          <w:sz w:val="21"/>
          <w:szCs w:val="21"/>
        </w:rPr>
        <w:t>四、域外法比较——对“消费者”界定</w:t>
      </w:r>
    </w:p>
    <w:p w14:paraId="047519F6" w14:textId="77777777" w:rsidR="0034238A" w:rsidRPr="0034238A" w:rsidRDefault="0034238A" w:rsidP="0034238A">
      <w:pPr>
        <w:rPr>
          <w:rFonts w:ascii="黑体" w:hAnsi="黑体"/>
          <w:sz w:val="21"/>
          <w:szCs w:val="21"/>
        </w:rPr>
      </w:pPr>
      <w:r w:rsidRPr="0034238A">
        <w:rPr>
          <w:rFonts w:ascii="黑体" w:hAnsi="黑体"/>
          <w:noProof/>
          <w:sz w:val="21"/>
          <w:szCs w:val="21"/>
        </w:rPr>
        <w:drawing>
          <wp:inline distT="0" distB="0" distL="0" distR="0" wp14:anchorId="6C01CB73" wp14:editId="099B3C70">
            <wp:extent cx="5274310" cy="2327910"/>
            <wp:effectExtent l="133350" t="114300" r="154940" b="148590"/>
            <wp:docPr id="136998271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82717" name="图片 1" descr="文本&#10;&#10;描述已自动生成"/>
                    <pic:cNvPicPr/>
                  </pic:nvPicPr>
                  <pic:blipFill>
                    <a:blip r:embed="rId57">
                      <a:duotone>
                        <a:prstClr val="black"/>
                        <a:srgbClr val="D9C3A5">
                          <a:tint val="50000"/>
                          <a:satMod val="180000"/>
                        </a:srgbClr>
                      </a:duotone>
                    </a:blip>
                    <a:stretch>
                      <a:fillRect/>
                    </a:stretch>
                  </pic:blipFill>
                  <pic:spPr>
                    <a:xfrm>
                      <a:off x="0" y="0"/>
                      <a:ext cx="5274310" cy="2327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719F67" w14:textId="77777777" w:rsidR="0034238A" w:rsidRPr="00CE5A9A" w:rsidRDefault="0034238A" w:rsidP="0034238A">
      <w:pPr>
        <w:rPr>
          <w:rFonts w:ascii="黑体" w:hAnsi="黑体"/>
          <w:b/>
          <w:bCs/>
          <w:sz w:val="21"/>
          <w:szCs w:val="21"/>
        </w:rPr>
      </w:pPr>
      <w:r w:rsidRPr="00CE5A9A">
        <w:rPr>
          <w:rFonts w:ascii="黑体" w:hAnsi="黑体" w:hint="eastAsia"/>
          <w:b/>
          <w:bCs/>
          <w:sz w:val="21"/>
          <w:szCs w:val="21"/>
        </w:rPr>
        <w:t>五、对消费者的保护</w:t>
      </w:r>
    </w:p>
    <w:p w14:paraId="70FCEC43" w14:textId="77777777" w:rsidR="0034238A" w:rsidRPr="002B0E07" w:rsidRDefault="0034238A" w:rsidP="0034238A">
      <w:pPr>
        <w:rPr>
          <w:rFonts w:ascii="黑体" w:hAnsi="黑体"/>
          <w:sz w:val="21"/>
          <w:szCs w:val="21"/>
        </w:rPr>
      </w:pPr>
      <w:r w:rsidRPr="002B0E07">
        <w:rPr>
          <w:rFonts w:ascii="黑体" w:hAnsi="黑体" w:hint="eastAsia"/>
          <w:sz w:val="21"/>
          <w:szCs w:val="21"/>
        </w:rPr>
        <w:t>1</w:t>
      </w:r>
      <w:r w:rsidRPr="002B0E07">
        <w:rPr>
          <w:rFonts w:ascii="黑体" w:hAnsi="黑体"/>
          <w:sz w:val="21"/>
          <w:szCs w:val="21"/>
        </w:rPr>
        <w:t>.</w:t>
      </w:r>
      <w:r w:rsidRPr="002B0E07">
        <w:rPr>
          <w:rFonts w:ascii="黑体" w:hAnsi="黑体" w:hint="eastAsia"/>
          <w:sz w:val="21"/>
          <w:szCs w:val="21"/>
        </w:rPr>
        <w:t>理论探讨——对消费者的“私法”与“经济法”保护之辨析</w:t>
      </w:r>
    </w:p>
    <w:p w14:paraId="3200A8DF" w14:textId="77777777" w:rsidR="0034238A" w:rsidRPr="002B0E07" w:rsidRDefault="0034238A" w:rsidP="0034238A">
      <w:pPr>
        <w:rPr>
          <w:rFonts w:ascii="黑体" w:hAnsi="黑体"/>
          <w:sz w:val="21"/>
          <w:szCs w:val="21"/>
        </w:rPr>
      </w:pPr>
      <w:r w:rsidRPr="002B0E07">
        <w:rPr>
          <w:rFonts w:ascii="黑体" w:hAnsi="黑体" w:hint="eastAsia"/>
          <w:sz w:val="21"/>
          <w:szCs w:val="21"/>
        </w:rPr>
        <w:t>2</w:t>
      </w:r>
      <w:r w:rsidRPr="002B0E07">
        <w:rPr>
          <w:rFonts w:ascii="黑体" w:hAnsi="黑体"/>
          <w:sz w:val="21"/>
          <w:szCs w:val="21"/>
        </w:rPr>
        <w:t>.</w:t>
      </w:r>
      <w:r w:rsidRPr="002B0E07">
        <w:rPr>
          <w:rFonts w:ascii="黑体" w:hAnsi="黑体" w:hint="eastAsia"/>
          <w:sz w:val="21"/>
          <w:szCs w:val="21"/>
        </w:rPr>
        <w:t>域外制度介绍（日本/韩国）</w:t>
      </w:r>
    </w:p>
    <w:p w14:paraId="5E5B4774" w14:textId="77777777" w:rsidR="0034238A" w:rsidRPr="002B0E07" w:rsidRDefault="0034238A" w:rsidP="0034238A">
      <w:pPr>
        <w:rPr>
          <w:rFonts w:ascii="黑体" w:hAnsi="黑体"/>
          <w:sz w:val="21"/>
          <w:szCs w:val="21"/>
        </w:rPr>
      </w:pPr>
      <w:r w:rsidRPr="002B0E07">
        <w:rPr>
          <w:rFonts w:ascii="黑体" w:hAnsi="黑体" w:hint="eastAsia"/>
          <w:sz w:val="21"/>
          <w:szCs w:val="21"/>
        </w:rPr>
        <w:t>3</w:t>
      </w:r>
      <w:r w:rsidRPr="002B0E07">
        <w:rPr>
          <w:rFonts w:ascii="黑体" w:hAnsi="黑体"/>
          <w:sz w:val="21"/>
          <w:szCs w:val="21"/>
        </w:rPr>
        <w:t>.</w:t>
      </w:r>
      <w:r w:rsidRPr="002B0E07">
        <w:rPr>
          <w:rFonts w:ascii="黑体" w:hAnsi="黑体" w:hint="eastAsia"/>
          <w:sz w:val="21"/>
          <w:szCs w:val="21"/>
        </w:rPr>
        <w:t>私法上（市民法）上对交易者的权利保护的界限</w:t>
      </w:r>
    </w:p>
    <w:p w14:paraId="365BF6A3" w14:textId="62BBF47D" w:rsidR="0034238A" w:rsidRPr="002B0E07" w:rsidRDefault="0034238A">
      <w:pPr>
        <w:widowControl/>
        <w:jc w:val="left"/>
        <w:rPr>
          <w:rFonts w:ascii="黑体" w:hAnsi="黑体"/>
          <w:sz w:val="21"/>
          <w:szCs w:val="21"/>
        </w:rPr>
      </w:pPr>
      <w:r w:rsidRPr="002B0E07">
        <w:rPr>
          <w:rFonts w:ascii="黑体" w:hAnsi="黑体"/>
          <w:sz w:val="21"/>
          <w:szCs w:val="21"/>
        </w:rPr>
        <w:br w:type="page"/>
      </w:r>
    </w:p>
    <w:p w14:paraId="5F9F4B75" w14:textId="77777777" w:rsidR="00E00465" w:rsidRPr="002B0E07" w:rsidRDefault="00E00465" w:rsidP="0034238A">
      <w:pPr>
        <w:tabs>
          <w:tab w:val="left" w:pos="567"/>
        </w:tabs>
        <w:rPr>
          <w:rFonts w:ascii="黑体" w:hAnsi="黑体"/>
          <w:sz w:val="21"/>
          <w:szCs w:val="21"/>
        </w:rPr>
      </w:pPr>
    </w:p>
    <w:p w14:paraId="0DF82DB7" w14:textId="39D9CB21" w:rsidR="0034238A" w:rsidRPr="002B0E07" w:rsidRDefault="0034238A" w:rsidP="002B0E07">
      <w:pPr>
        <w:pStyle w:val="1"/>
      </w:pPr>
      <w:bookmarkStart w:id="9" w:name="_Toc168303089"/>
      <w:r w:rsidRPr="002B0E07">
        <w:rPr>
          <w:rFonts w:hint="eastAsia"/>
        </w:rPr>
        <w:t>第八讲</w:t>
      </w:r>
      <w:r w:rsidRPr="002B0E07">
        <w:rPr>
          <w:rFonts w:hint="eastAsia"/>
        </w:rPr>
        <w:t xml:space="preserve"> </w:t>
      </w:r>
      <w:r w:rsidRPr="002B0E07">
        <w:rPr>
          <w:rFonts w:hint="eastAsia"/>
        </w:rPr>
        <w:t>消费者权利</w:t>
      </w:r>
      <w:bookmarkEnd w:id="9"/>
    </w:p>
    <w:p w14:paraId="52E16B90" w14:textId="77777777" w:rsidR="0034238A" w:rsidRPr="00CE5A9A" w:rsidRDefault="0034238A" w:rsidP="0034238A">
      <w:pPr>
        <w:rPr>
          <w:rFonts w:ascii="黑体" w:hAnsi="黑体"/>
          <w:b/>
          <w:bCs/>
          <w:sz w:val="21"/>
          <w:szCs w:val="21"/>
        </w:rPr>
      </w:pPr>
      <w:r w:rsidRPr="00CE5A9A">
        <w:rPr>
          <w:rFonts w:ascii="黑体" w:hAnsi="黑体" w:hint="eastAsia"/>
          <w:b/>
          <w:bCs/>
          <w:sz w:val="21"/>
          <w:szCs w:val="21"/>
        </w:rPr>
        <w:t>1</w:t>
      </w:r>
      <w:r w:rsidRPr="00CE5A9A">
        <w:rPr>
          <w:rFonts w:ascii="黑体" w:hAnsi="黑体"/>
          <w:b/>
          <w:bCs/>
          <w:sz w:val="21"/>
          <w:szCs w:val="21"/>
        </w:rPr>
        <w:t>.</w:t>
      </w:r>
      <w:r w:rsidRPr="00CE5A9A">
        <w:rPr>
          <w:rFonts w:ascii="黑体" w:hAnsi="黑体" w:hint="eastAsia"/>
          <w:b/>
          <w:bCs/>
          <w:sz w:val="21"/>
          <w:szCs w:val="21"/>
        </w:rPr>
        <w:t>知情权</w:t>
      </w:r>
    </w:p>
    <w:p w14:paraId="2CE845F6" w14:textId="77777777" w:rsidR="0034238A" w:rsidRPr="002B0E07" w:rsidRDefault="0034238A" w:rsidP="0034238A">
      <w:pPr>
        <w:rPr>
          <w:rFonts w:ascii="黑体" w:hAnsi="黑体"/>
          <w:sz w:val="21"/>
          <w:szCs w:val="21"/>
        </w:rPr>
      </w:pPr>
      <w:r w:rsidRPr="002B0E07">
        <w:rPr>
          <w:rFonts w:ascii="黑体" w:hAnsi="黑体" w:hint="eastAsia"/>
          <w:sz w:val="21"/>
          <w:szCs w:val="21"/>
        </w:rPr>
        <w:t>（1）案例导读</w:t>
      </w:r>
    </w:p>
    <w:p w14:paraId="65D0AF41" w14:textId="77777777" w:rsidR="0034238A" w:rsidRPr="0034238A" w:rsidRDefault="0034238A" w:rsidP="0034238A">
      <w:pPr>
        <w:rPr>
          <w:rFonts w:ascii="黑体" w:hAnsi="黑体"/>
          <w:sz w:val="21"/>
          <w:szCs w:val="21"/>
        </w:rPr>
      </w:pPr>
      <w:r w:rsidRPr="0034238A">
        <w:rPr>
          <w:rFonts w:ascii="黑体" w:hAnsi="黑体"/>
          <w:noProof/>
          <w:sz w:val="21"/>
          <w:szCs w:val="21"/>
        </w:rPr>
        <w:drawing>
          <wp:inline distT="0" distB="0" distL="0" distR="0" wp14:anchorId="4A529621" wp14:editId="38457F4E">
            <wp:extent cx="5274310" cy="2248535"/>
            <wp:effectExtent l="133350" t="114300" r="154940" b="151765"/>
            <wp:docPr id="105047160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1606" name="图片 1" descr="文本&#10;&#10;描述已自动生成"/>
                    <pic:cNvPicPr/>
                  </pic:nvPicPr>
                  <pic:blipFill>
                    <a:blip r:embed="rId58">
                      <a:duotone>
                        <a:prstClr val="black"/>
                        <a:srgbClr val="D9C3A5">
                          <a:tint val="50000"/>
                          <a:satMod val="180000"/>
                        </a:srgbClr>
                      </a:duotone>
                    </a:blip>
                    <a:stretch>
                      <a:fillRect/>
                    </a:stretch>
                  </pic:blipFill>
                  <pic:spPr>
                    <a:xfrm>
                      <a:off x="0" y="0"/>
                      <a:ext cx="5274310" cy="2248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035FF" w14:textId="77777777" w:rsidR="0034238A" w:rsidRPr="002B0E07" w:rsidRDefault="0034238A" w:rsidP="0034238A">
      <w:pPr>
        <w:rPr>
          <w:rFonts w:ascii="黑体" w:hAnsi="黑体"/>
          <w:sz w:val="21"/>
          <w:szCs w:val="21"/>
        </w:rPr>
      </w:pPr>
      <w:r w:rsidRPr="002B0E07">
        <w:rPr>
          <w:rFonts w:ascii="黑体" w:hAnsi="黑体" w:hint="eastAsia"/>
          <w:sz w:val="21"/>
          <w:szCs w:val="21"/>
        </w:rPr>
        <w:t>（2）</w:t>
      </w:r>
      <w:r w:rsidRPr="002B0E07">
        <w:rPr>
          <w:rFonts w:ascii="黑体" w:hAnsi="黑体"/>
          <w:sz w:val="21"/>
          <w:szCs w:val="21"/>
        </w:rPr>
        <w:t>知情权的内容</w:t>
      </w:r>
    </w:p>
    <w:p w14:paraId="618421E5" w14:textId="77777777" w:rsidR="0034238A" w:rsidRPr="002B0E07" w:rsidRDefault="0034238A" w:rsidP="0034238A">
      <w:pPr>
        <w:rPr>
          <w:rFonts w:ascii="黑体" w:hAnsi="黑体"/>
          <w:sz w:val="21"/>
          <w:szCs w:val="21"/>
        </w:rPr>
      </w:pPr>
      <w:r w:rsidRPr="002B0E07">
        <w:rPr>
          <w:rFonts w:ascii="黑体" w:hAnsi="黑体" w:hint="eastAsia"/>
          <w:sz w:val="21"/>
          <w:szCs w:val="21"/>
        </w:rPr>
        <w:t>（3）经营者的义务——提供真实</w:t>
      </w:r>
      <w:r w:rsidRPr="002B0E07">
        <w:rPr>
          <w:rFonts w:ascii="黑体" w:hAnsi="黑体"/>
          <w:sz w:val="21"/>
          <w:szCs w:val="21"/>
        </w:rPr>
        <w:t>/全面/明确信息义务</w:t>
      </w:r>
    </w:p>
    <w:p w14:paraId="2515391E" w14:textId="77777777" w:rsidR="0034238A" w:rsidRPr="002B0E07" w:rsidRDefault="0034238A" w:rsidP="0034238A">
      <w:pPr>
        <w:rPr>
          <w:rFonts w:ascii="黑体" w:hAnsi="黑体"/>
          <w:sz w:val="21"/>
          <w:szCs w:val="21"/>
        </w:rPr>
      </w:pPr>
      <w:r w:rsidRPr="002B0E07">
        <w:rPr>
          <w:rFonts w:ascii="黑体" w:hAnsi="黑体" w:hint="eastAsia"/>
          <w:sz w:val="21"/>
          <w:szCs w:val="21"/>
        </w:rPr>
        <w:t>（4）经营者“欺诈行为”的法律界定——具体行为表现</w:t>
      </w:r>
    </w:p>
    <w:p w14:paraId="3A3CEF18" w14:textId="77777777" w:rsidR="0034238A" w:rsidRPr="0034238A" w:rsidRDefault="0034238A" w:rsidP="0034238A">
      <w:pPr>
        <w:rPr>
          <w:rFonts w:ascii="黑体" w:hAnsi="黑体"/>
          <w:sz w:val="21"/>
          <w:szCs w:val="21"/>
        </w:rPr>
      </w:pPr>
      <w:r w:rsidRPr="0034238A">
        <w:rPr>
          <w:rFonts w:ascii="黑体" w:hAnsi="黑体" w:hint="eastAsia"/>
          <w:sz w:val="21"/>
          <w:szCs w:val="21"/>
        </w:rPr>
        <w:t>《侵害消费者权益行为处罚办法》</w:t>
      </w:r>
      <w:r w:rsidRPr="0034238A">
        <w:rPr>
          <w:rFonts w:ascii="黑体" w:hAnsi="黑体"/>
          <w:sz w:val="21"/>
          <w:szCs w:val="21"/>
        </w:rPr>
        <w:t xml:space="preserve"> 2020  第5条</w:t>
      </w:r>
      <w:r w:rsidRPr="0034238A">
        <w:rPr>
          <w:rFonts w:ascii="黑体" w:hAnsi="黑体" w:hint="eastAsia"/>
          <w:sz w:val="21"/>
          <w:szCs w:val="21"/>
        </w:rPr>
        <w:t>、第6条、第1</w:t>
      </w:r>
      <w:r w:rsidRPr="0034238A">
        <w:rPr>
          <w:rFonts w:ascii="黑体" w:hAnsi="黑体"/>
          <w:sz w:val="21"/>
          <w:szCs w:val="21"/>
        </w:rPr>
        <w:t>3</w:t>
      </w:r>
      <w:r w:rsidRPr="0034238A">
        <w:rPr>
          <w:rFonts w:ascii="黑体" w:hAnsi="黑体" w:hint="eastAsia"/>
          <w:sz w:val="21"/>
          <w:szCs w:val="21"/>
        </w:rPr>
        <w:t>条</w:t>
      </w:r>
    </w:p>
    <w:p w14:paraId="4EAD323A" w14:textId="77777777" w:rsidR="0034238A" w:rsidRPr="002B0E07" w:rsidRDefault="0034238A" w:rsidP="0034238A">
      <w:pPr>
        <w:rPr>
          <w:rFonts w:ascii="黑体" w:hAnsi="黑体"/>
          <w:sz w:val="21"/>
          <w:szCs w:val="21"/>
        </w:rPr>
      </w:pPr>
      <w:r w:rsidRPr="002B0E07">
        <w:rPr>
          <w:rFonts w:ascii="黑体" w:hAnsi="黑体" w:hint="eastAsia"/>
          <w:sz w:val="21"/>
          <w:szCs w:val="21"/>
        </w:rPr>
        <w:t>（5）欺诈行为的法律后果</w:t>
      </w:r>
    </w:p>
    <w:p w14:paraId="656CB1FC" w14:textId="77777777" w:rsidR="0034238A" w:rsidRPr="0034238A" w:rsidRDefault="0034238A" w:rsidP="0034238A">
      <w:pPr>
        <w:rPr>
          <w:rFonts w:ascii="黑体" w:hAnsi="黑体"/>
          <w:sz w:val="21"/>
          <w:szCs w:val="21"/>
        </w:rPr>
      </w:pPr>
      <w:r w:rsidRPr="0034238A">
        <w:rPr>
          <w:rFonts w:ascii="黑体" w:hAnsi="黑体" w:hint="eastAsia"/>
          <w:sz w:val="21"/>
          <w:szCs w:val="21"/>
        </w:rPr>
        <w:t>经营者的民事责任、行政责任、经济责任（消费者法上的加重责任）</w:t>
      </w:r>
    </w:p>
    <w:p w14:paraId="15F5055D" w14:textId="77777777" w:rsidR="0034238A" w:rsidRPr="002B0E07" w:rsidRDefault="0034238A" w:rsidP="0034238A">
      <w:pPr>
        <w:rPr>
          <w:rFonts w:ascii="黑体" w:hAnsi="黑体"/>
          <w:sz w:val="21"/>
          <w:szCs w:val="21"/>
        </w:rPr>
      </w:pPr>
      <w:r w:rsidRPr="002B0E07">
        <w:rPr>
          <w:rFonts w:ascii="黑体" w:hAnsi="黑体" w:hint="eastAsia"/>
          <w:sz w:val="21"/>
          <w:szCs w:val="21"/>
        </w:rPr>
        <w:t>（6）司法判例对“欺诈行为”的界定</w:t>
      </w:r>
    </w:p>
    <w:p w14:paraId="73DB7B14" w14:textId="77777777" w:rsidR="0034238A" w:rsidRPr="0034238A" w:rsidRDefault="0034238A" w:rsidP="0034238A">
      <w:pPr>
        <w:rPr>
          <w:rFonts w:ascii="黑体" w:hAnsi="黑体"/>
          <w:sz w:val="21"/>
          <w:szCs w:val="21"/>
        </w:rPr>
      </w:pPr>
      <w:r w:rsidRPr="0034238A">
        <w:rPr>
          <w:rFonts w:ascii="黑体" w:hAnsi="黑体" w:hint="eastAsia"/>
          <w:sz w:val="21"/>
          <w:szCs w:val="21"/>
        </w:rPr>
        <w:t>案例：宇文义与贵阳山里妹食品有限公司一审民事判决书</w:t>
      </w:r>
    </w:p>
    <w:p w14:paraId="460D943E" w14:textId="77777777" w:rsidR="0034238A" w:rsidRPr="0034238A" w:rsidRDefault="0034238A" w:rsidP="0034238A">
      <w:pPr>
        <w:rPr>
          <w:rFonts w:ascii="黑体" w:hAnsi="黑体"/>
          <w:sz w:val="21"/>
          <w:szCs w:val="21"/>
        </w:rPr>
      </w:pPr>
    </w:p>
    <w:p w14:paraId="11FCF09C" w14:textId="77777777" w:rsidR="0034238A" w:rsidRPr="00CE5A9A" w:rsidRDefault="0034238A" w:rsidP="0034238A">
      <w:pPr>
        <w:rPr>
          <w:rFonts w:ascii="黑体" w:hAnsi="黑体"/>
          <w:b/>
          <w:bCs/>
          <w:sz w:val="21"/>
          <w:szCs w:val="21"/>
        </w:rPr>
      </w:pPr>
      <w:r w:rsidRPr="00CE5A9A">
        <w:rPr>
          <w:rFonts w:ascii="黑体" w:hAnsi="黑体"/>
          <w:b/>
          <w:bCs/>
          <w:sz w:val="21"/>
          <w:szCs w:val="21"/>
        </w:rPr>
        <w:t>2.</w:t>
      </w:r>
      <w:r w:rsidRPr="00CE5A9A">
        <w:rPr>
          <w:rFonts w:ascii="黑体" w:hAnsi="黑体" w:hint="eastAsia"/>
          <w:b/>
          <w:bCs/>
          <w:sz w:val="21"/>
          <w:szCs w:val="21"/>
        </w:rPr>
        <w:t>公平交易权</w:t>
      </w:r>
    </w:p>
    <w:p w14:paraId="2FA73B3C" w14:textId="77777777" w:rsidR="0034238A" w:rsidRPr="0034238A" w:rsidRDefault="0034238A" w:rsidP="0034238A">
      <w:pPr>
        <w:rPr>
          <w:rFonts w:ascii="黑体" w:hAnsi="黑体"/>
          <w:sz w:val="21"/>
          <w:szCs w:val="21"/>
        </w:rPr>
      </w:pPr>
      <w:r w:rsidRPr="0034238A">
        <w:rPr>
          <w:rFonts w:ascii="黑体" w:hAnsi="黑体"/>
          <w:noProof/>
          <w:sz w:val="21"/>
          <w:szCs w:val="21"/>
        </w:rPr>
        <w:drawing>
          <wp:inline distT="0" distB="0" distL="0" distR="0" wp14:anchorId="5218FEA9" wp14:editId="6F0905F6">
            <wp:extent cx="4625518" cy="2168525"/>
            <wp:effectExtent l="114300" t="114300" r="118110" b="136525"/>
            <wp:docPr id="871279154" name="图片 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79154" name="图片 1" descr="一些文字和图片的手机截图&#10;&#10;描述已自动生成"/>
                    <pic:cNvPicPr/>
                  </pic:nvPicPr>
                  <pic:blipFill>
                    <a:blip r:embed="rId59">
                      <a:duotone>
                        <a:prstClr val="black"/>
                        <a:srgbClr val="D9C3A5">
                          <a:tint val="50000"/>
                          <a:satMod val="180000"/>
                        </a:srgbClr>
                      </a:duotone>
                    </a:blip>
                    <a:stretch>
                      <a:fillRect/>
                    </a:stretch>
                  </pic:blipFill>
                  <pic:spPr>
                    <a:xfrm>
                      <a:off x="0" y="0"/>
                      <a:ext cx="4627936" cy="21696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9826DE" w14:textId="77777777" w:rsidR="0034238A" w:rsidRPr="002B0E07" w:rsidRDefault="0034238A" w:rsidP="0034238A">
      <w:pPr>
        <w:rPr>
          <w:rFonts w:ascii="黑体" w:hAnsi="黑体"/>
          <w:sz w:val="21"/>
          <w:szCs w:val="21"/>
        </w:rPr>
      </w:pPr>
      <w:r w:rsidRPr="002B0E07">
        <w:rPr>
          <w:rFonts w:ascii="黑体" w:hAnsi="黑体" w:hint="eastAsia"/>
          <w:sz w:val="21"/>
          <w:szCs w:val="21"/>
        </w:rPr>
        <w:t>（</w:t>
      </w:r>
      <w:r w:rsidRPr="002B0E07">
        <w:rPr>
          <w:rFonts w:ascii="黑体" w:hAnsi="黑体"/>
          <w:sz w:val="21"/>
          <w:szCs w:val="21"/>
        </w:rPr>
        <w:t>1</w:t>
      </w:r>
      <w:r w:rsidRPr="002B0E07">
        <w:rPr>
          <w:rFonts w:ascii="黑体" w:hAnsi="黑体" w:hint="eastAsia"/>
          <w:sz w:val="21"/>
          <w:szCs w:val="21"/>
        </w:rPr>
        <w:t>）公平交易权的法律界定</w:t>
      </w:r>
    </w:p>
    <w:p w14:paraId="1117E3B9" w14:textId="77777777" w:rsidR="0034238A" w:rsidRPr="002B0E07" w:rsidRDefault="0034238A" w:rsidP="0034238A">
      <w:pPr>
        <w:rPr>
          <w:rFonts w:ascii="黑体" w:hAnsi="黑体"/>
          <w:sz w:val="21"/>
          <w:szCs w:val="21"/>
        </w:rPr>
      </w:pPr>
      <w:r w:rsidRPr="002B0E07">
        <w:rPr>
          <w:rFonts w:ascii="黑体" w:hAnsi="黑体" w:hint="eastAsia"/>
          <w:sz w:val="21"/>
          <w:szCs w:val="21"/>
        </w:rPr>
        <w:lastRenderedPageBreak/>
        <w:t>（2）经营者的义务</w:t>
      </w:r>
    </w:p>
    <w:p w14:paraId="5C87F836" w14:textId="77777777" w:rsidR="0034238A" w:rsidRPr="0034238A" w:rsidRDefault="0034238A" w:rsidP="0034238A">
      <w:pPr>
        <w:ind w:firstLineChars="295" w:firstLine="619"/>
        <w:rPr>
          <w:rFonts w:ascii="黑体" w:hAnsi="黑体"/>
          <w:sz w:val="21"/>
          <w:szCs w:val="21"/>
        </w:rPr>
      </w:pPr>
      <w:r w:rsidRPr="0034238A">
        <w:rPr>
          <w:rFonts w:ascii="黑体" w:hAnsi="黑体" w:hint="eastAsia"/>
          <w:sz w:val="21"/>
          <w:szCs w:val="21"/>
        </w:rPr>
        <w:t>保证质量义务、退修换商品义务、格式条款限制义务</w:t>
      </w:r>
    </w:p>
    <w:p w14:paraId="674A1ECF" w14:textId="77777777" w:rsidR="0034238A" w:rsidRPr="002B0E07" w:rsidRDefault="0034238A" w:rsidP="0034238A">
      <w:pPr>
        <w:rPr>
          <w:rFonts w:ascii="黑体" w:hAnsi="黑体"/>
          <w:sz w:val="21"/>
          <w:szCs w:val="21"/>
        </w:rPr>
      </w:pPr>
      <w:r w:rsidRPr="002B0E07">
        <w:rPr>
          <w:rFonts w:ascii="黑体" w:hAnsi="黑体" w:hint="eastAsia"/>
          <w:sz w:val="21"/>
          <w:szCs w:val="21"/>
        </w:rPr>
        <w:t>（3）消费者法中的“格式条款”</w:t>
      </w:r>
    </w:p>
    <w:p w14:paraId="218CDA52" w14:textId="77777777" w:rsidR="0034238A" w:rsidRPr="002B0E07" w:rsidRDefault="0034238A" w:rsidP="0034238A">
      <w:pPr>
        <w:rPr>
          <w:rFonts w:ascii="黑体" w:hAnsi="黑体"/>
          <w:sz w:val="21"/>
          <w:szCs w:val="21"/>
        </w:rPr>
      </w:pPr>
      <w:r w:rsidRPr="002B0E07">
        <w:rPr>
          <w:rFonts w:ascii="黑体" w:hAnsi="黑体" w:hint="eastAsia"/>
          <w:sz w:val="21"/>
          <w:szCs w:val="21"/>
        </w:rPr>
        <w:t>（4）小结：为什么要设置公平交易权？</w:t>
      </w:r>
    </w:p>
    <w:p w14:paraId="33A03D94" w14:textId="77777777" w:rsidR="0034238A" w:rsidRPr="0034238A" w:rsidRDefault="0034238A" w:rsidP="0034238A">
      <w:pPr>
        <w:rPr>
          <w:rFonts w:ascii="黑体" w:hAnsi="黑体"/>
          <w:sz w:val="21"/>
          <w:szCs w:val="21"/>
        </w:rPr>
      </w:pPr>
      <w:r w:rsidRPr="0034238A">
        <w:rPr>
          <w:rFonts w:ascii="黑体" w:hAnsi="黑体"/>
          <w:noProof/>
          <w:sz w:val="21"/>
          <w:szCs w:val="21"/>
        </w:rPr>
        <w:drawing>
          <wp:inline distT="0" distB="0" distL="0" distR="0" wp14:anchorId="106B1815" wp14:editId="483698B1">
            <wp:extent cx="4086225" cy="1624454"/>
            <wp:effectExtent l="133350" t="114300" r="142875" b="166370"/>
            <wp:docPr id="531334508"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4508" name="图片 1" descr="图片包含 日程表&#10;&#10;描述已自动生成"/>
                    <pic:cNvPicPr/>
                  </pic:nvPicPr>
                  <pic:blipFill>
                    <a:blip r:embed="rId60">
                      <a:duotone>
                        <a:prstClr val="black"/>
                        <a:srgbClr val="D9C3A5">
                          <a:tint val="50000"/>
                          <a:satMod val="180000"/>
                        </a:srgbClr>
                      </a:duotone>
                    </a:blip>
                    <a:stretch>
                      <a:fillRect/>
                    </a:stretch>
                  </pic:blipFill>
                  <pic:spPr>
                    <a:xfrm>
                      <a:off x="0" y="0"/>
                      <a:ext cx="4091422" cy="1626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671CAD" w14:textId="77777777" w:rsidR="0034238A" w:rsidRPr="00CE5A9A" w:rsidRDefault="0034238A" w:rsidP="0034238A">
      <w:pPr>
        <w:rPr>
          <w:rFonts w:ascii="黑体" w:hAnsi="黑体"/>
          <w:b/>
          <w:bCs/>
          <w:sz w:val="21"/>
          <w:szCs w:val="21"/>
        </w:rPr>
      </w:pPr>
      <w:r w:rsidRPr="00CE5A9A">
        <w:rPr>
          <w:rFonts w:ascii="黑体" w:hAnsi="黑体"/>
          <w:b/>
          <w:bCs/>
          <w:sz w:val="21"/>
          <w:szCs w:val="21"/>
        </w:rPr>
        <w:t>3.</w:t>
      </w:r>
      <w:r w:rsidRPr="00CE5A9A">
        <w:rPr>
          <w:rFonts w:ascii="黑体" w:hAnsi="黑体" w:hint="eastAsia"/>
          <w:b/>
          <w:bCs/>
          <w:sz w:val="21"/>
          <w:szCs w:val="21"/>
        </w:rPr>
        <w:t>选择权</w:t>
      </w:r>
    </w:p>
    <w:p w14:paraId="7FC3DE61" w14:textId="77777777" w:rsidR="0034238A" w:rsidRDefault="0034238A" w:rsidP="0034238A">
      <w:pPr>
        <w:rPr>
          <w:rFonts w:ascii="黑体" w:hAnsi="黑体"/>
          <w:sz w:val="21"/>
          <w:szCs w:val="21"/>
        </w:rPr>
      </w:pPr>
      <w:r w:rsidRPr="0034238A">
        <w:rPr>
          <w:rFonts w:ascii="黑体" w:hAnsi="黑体" w:hint="eastAsia"/>
          <w:sz w:val="21"/>
          <w:szCs w:val="21"/>
        </w:rPr>
        <w:t>（</w:t>
      </w:r>
      <w:r w:rsidRPr="0034238A">
        <w:rPr>
          <w:rFonts w:ascii="黑体" w:hAnsi="黑体"/>
          <w:sz w:val="21"/>
          <w:szCs w:val="21"/>
        </w:rPr>
        <w:t>1）自主权；（2）选择权；（3）决定权</w:t>
      </w:r>
    </w:p>
    <w:p w14:paraId="0EFD8475" w14:textId="77777777" w:rsidR="00CE5A9A" w:rsidRPr="0034238A" w:rsidRDefault="00CE5A9A" w:rsidP="0034238A">
      <w:pPr>
        <w:rPr>
          <w:rFonts w:ascii="黑体" w:hAnsi="黑体" w:hint="eastAsia"/>
          <w:b/>
          <w:bCs/>
          <w:sz w:val="21"/>
          <w:szCs w:val="21"/>
        </w:rPr>
      </w:pPr>
    </w:p>
    <w:p w14:paraId="18371EA9" w14:textId="77777777" w:rsidR="0034238A" w:rsidRPr="00CE5A9A" w:rsidRDefault="0034238A" w:rsidP="0034238A">
      <w:pPr>
        <w:rPr>
          <w:rFonts w:ascii="黑体" w:hAnsi="黑体"/>
          <w:b/>
          <w:bCs/>
          <w:sz w:val="21"/>
          <w:szCs w:val="21"/>
        </w:rPr>
      </w:pPr>
      <w:r w:rsidRPr="00CE5A9A">
        <w:rPr>
          <w:rFonts w:ascii="黑体" w:hAnsi="黑体" w:hint="eastAsia"/>
          <w:b/>
          <w:bCs/>
          <w:sz w:val="21"/>
          <w:szCs w:val="21"/>
        </w:rPr>
        <w:t>4</w:t>
      </w:r>
      <w:r w:rsidRPr="00CE5A9A">
        <w:rPr>
          <w:rFonts w:ascii="黑体" w:hAnsi="黑体"/>
          <w:b/>
          <w:bCs/>
          <w:sz w:val="21"/>
          <w:szCs w:val="21"/>
        </w:rPr>
        <w:t>.</w:t>
      </w:r>
      <w:r w:rsidRPr="00CE5A9A">
        <w:rPr>
          <w:rFonts w:ascii="黑体" w:hAnsi="黑体" w:hint="eastAsia"/>
          <w:b/>
          <w:bCs/>
          <w:sz w:val="21"/>
          <w:szCs w:val="21"/>
        </w:rPr>
        <w:t xml:space="preserve"> 安全保障权</w:t>
      </w:r>
    </w:p>
    <w:p w14:paraId="159FF0C5" w14:textId="77777777" w:rsidR="0034238A" w:rsidRPr="002B0E07" w:rsidRDefault="0034238A" w:rsidP="0034238A">
      <w:pPr>
        <w:rPr>
          <w:rFonts w:ascii="黑体" w:hAnsi="黑体"/>
          <w:sz w:val="21"/>
          <w:szCs w:val="21"/>
        </w:rPr>
      </w:pPr>
      <w:r w:rsidRPr="002B0E07">
        <w:rPr>
          <w:rFonts w:ascii="黑体" w:hAnsi="黑体" w:hint="eastAsia"/>
          <w:sz w:val="21"/>
          <w:szCs w:val="21"/>
        </w:rPr>
        <w:t>（1）案例导读</w:t>
      </w:r>
    </w:p>
    <w:p w14:paraId="33E471F6" w14:textId="77777777" w:rsidR="0034238A" w:rsidRPr="0034238A" w:rsidRDefault="0034238A" w:rsidP="0034238A">
      <w:pPr>
        <w:rPr>
          <w:rFonts w:ascii="黑体" w:hAnsi="黑体"/>
          <w:sz w:val="21"/>
          <w:szCs w:val="21"/>
        </w:rPr>
      </w:pPr>
      <w:r w:rsidRPr="0034238A">
        <w:rPr>
          <w:rFonts w:ascii="黑体" w:hAnsi="黑体"/>
          <w:noProof/>
          <w:sz w:val="21"/>
          <w:szCs w:val="21"/>
        </w:rPr>
        <w:drawing>
          <wp:inline distT="0" distB="0" distL="0" distR="0" wp14:anchorId="255DFB6D" wp14:editId="718C8E8C">
            <wp:extent cx="5274310" cy="2419350"/>
            <wp:effectExtent l="133350" t="114300" r="154940" b="171450"/>
            <wp:docPr id="1291908264" name="图片 1" descr="报纸上的文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8264" name="图片 1" descr="报纸上的文字&#10;&#10;中度可信度描述已自动生成"/>
                    <pic:cNvPicPr/>
                  </pic:nvPicPr>
                  <pic:blipFill>
                    <a:blip r:embed="rId61">
                      <a:duotone>
                        <a:prstClr val="black"/>
                        <a:srgbClr val="D9C3A5">
                          <a:tint val="50000"/>
                          <a:satMod val="180000"/>
                        </a:srgbClr>
                      </a:duotone>
                    </a:blip>
                    <a:stretch>
                      <a:fillRect/>
                    </a:stretch>
                  </pic:blipFill>
                  <pic:spPr>
                    <a:xfrm>
                      <a:off x="0" y="0"/>
                      <a:ext cx="5274310" cy="2419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F4AD47" w14:textId="77777777" w:rsidR="0034238A" w:rsidRPr="0034238A" w:rsidRDefault="0034238A" w:rsidP="0034238A">
      <w:pPr>
        <w:ind w:leftChars="177" w:left="425"/>
        <w:rPr>
          <w:rFonts w:ascii="黑体" w:hAnsi="黑体"/>
          <w:sz w:val="21"/>
          <w:szCs w:val="21"/>
        </w:rPr>
      </w:pPr>
      <w:r w:rsidRPr="0034238A">
        <w:rPr>
          <w:rFonts w:ascii="黑体" w:hAnsi="黑体" w:hint="eastAsia"/>
          <w:sz w:val="21"/>
          <w:szCs w:val="21"/>
        </w:rPr>
        <w:t>其他案例：魏智慧、绵阳市</w:t>
      </w:r>
      <w:proofErr w:type="gramStart"/>
      <w:r w:rsidRPr="0034238A">
        <w:rPr>
          <w:rFonts w:ascii="黑体" w:hAnsi="黑体" w:hint="eastAsia"/>
          <w:sz w:val="21"/>
          <w:szCs w:val="21"/>
        </w:rPr>
        <w:t>涪城区海</w:t>
      </w:r>
      <w:proofErr w:type="gramEnd"/>
      <w:r w:rsidRPr="0034238A">
        <w:rPr>
          <w:rFonts w:ascii="黑体" w:hAnsi="黑体" w:hint="eastAsia"/>
          <w:sz w:val="21"/>
          <w:szCs w:val="21"/>
        </w:rPr>
        <w:t>之星海鲜自助餐厅跃进路</w:t>
      </w:r>
      <w:proofErr w:type="gramStart"/>
      <w:r w:rsidRPr="0034238A">
        <w:rPr>
          <w:rFonts w:ascii="黑体" w:hAnsi="黑体" w:hint="eastAsia"/>
          <w:sz w:val="21"/>
          <w:szCs w:val="21"/>
        </w:rPr>
        <w:t>店生命</w:t>
      </w:r>
      <w:proofErr w:type="gramEnd"/>
      <w:r w:rsidRPr="0034238A">
        <w:rPr>
          <w:rFonts w:ascii="黑体" w:hAnsi="黑体" w:hint="eastAsia"/>
          <w:sz w:val="21"/>
          <w:szCs w:val="21"/>
        </w:rPr>
        <w:t>权、健康权、身体权纠纷再审民事</w:t>
      </w:r>
      <w:r w:rsidRPr="0034238A">
        <w:rPr>
          <w:rFonts w:ascii="黑体" w:hAnsi="黑体"/>
          <w:sz w:val="21"/>
          <w:szCs w:val="21"/>
        </w:rPr>
        <w:t xml:space="preserve">  (2018)*民再636号</w:t>
      </w:r>
    </w:p>
    <w:p w14:paraId="0EA85E81" w14:textId="77777777" w:rsidR="0034238A" w:rsidRPr="002B0E07" w:rsidRDefault="0034238A" w:rsidP="0034238A">
      <w:pPr>
        <w:rPr>
          <w:rFonts w:ascii="黑体" w:hAnsi="黑体"/>
          <w:sz w:val="21"/>
          <w:szCs w:val="21"/>
        </w:rPr>
      </w:pPr>
      <w:r w:rsidRPr="002B0E07">
        <w:rPr>
          <w:rFonts w:ascii="黑体" w:hAnsi="黑体" w:hint="eastAsia"/>
          <w:sz w:val="21"/>
          <w:szCs w:val="21"/>
        </w:rPr>
        <w:t>（2）安全保障权的内容</w:t>
      </w:r>
    </w:p>
    <w:p w14:paraId="6C3E28F1" w14:textId="77777777" w:rsidR="0034238A" w:rsidRPr="0034238A" w:rsidRDefault="0034238A" w:rsidP="0034238A">
      <w:pPr>
        <w:ind w:leftChars="177" w:left="425"/>
        <w:rPr>
          <w:rFonts w:ascii="黑体" w:hAnsi="黑体"/>
          <w:sz w:val="21"/>
          <w:szCs w:val="21"/>
        </w:rPr>
      </w:pPr>
      <w:r w:rsidRPr="0034238A">
        <w:rPr>
          <w:rFonts w:ascii="黑体" w:hAnsi="黑体" w:hint="eastAsia"/>
          <w:sz w:val="21"/>
          <w:szCs w:val="21"/>
        </w:rPr>
        <w:t>消费者法第</w:t>
      </w:r>
      <w:r w:rsidRPr="0034238A">
        <w:rPr>
          <w:rFonts w:ascii="黑体" w:hAnsi="黑体"/>
          <w:sz w:val="21"/>
          <w:szCs w:val="21"/>
        </w:rPr>
        <w:t>7条</w:t>
      </w:r>
      <w:r w:rsidRPr="0034238A">
        <w:rPr>
          <w:rFonts w:ascii="黑体" w:hAnsi="黑体" w:hint="eastAsia"/>
          <w:sz w:val="21"/>
          <w:szCs w:val="21"/>
        </w:rPr>
        <w:t>解读</w:t>
      </w:r>
    </w:p>
    <w:p w14:paraId="27B59A97" w14:textId="77777777" w:rsidR="0034238A" w:rsidRPr="002B0E07" w:rsidRDefault="0034238A" w:rsidP="0034238A">
      <w:pPr>
        <w:rPr>
          <w:rFonts w:ascii="黑体" w:hAnsi="黑体"/>
          <w:sz w:val="21"/>
          <w:szCs w:val="21"/>
        </w:rPr>
      </w:pPr>
      <w:r w:rsidRPr="002B0E07">
        <w:rPr>
          <w:rFonts w:ascii="黑体" w:hAnsi="黑体" w:hint="eastAsia"/>
          <w:sz w:val="21"/>
          <w:szCs w:val="21"/>
        </w:rPr>
        <w:t>（3）民法对自然人民事主体安全保障权的规定</w:t>
      </w:r>
    </w:p>
    <w:p w14:paraId="7CF86233" w14:textId="77777777" w:rsidR="0034238A" w:rsidRPr="0034238A" w:rsidRDefault="0034238A" w:rsidP="0034238A">
      <w:pPr>
        <w:ind w:leftChars="236" w:left="566"/>
        <w:rPr>
          <w:rFonts w:ascii="黑体" w:hAnsi="黑体"/>
          <w:sz w:val="21"/>
          <w:szCs w:val="21"/>
        </w:rPr>
      </w:pPr>
      <w:r w:rsidRPr="0034238A">
        <w:rPr>
          <w:rFonts w:ascii="黑体" w:hAnsi="黑体" w:hint="eastAsia"/>
          <w:sz w:val="21"/>
          <w:szCs w:val="21"/>
        </w:rPr>
        <w:t>民法典第四篇</w:t>
      </w:r>
      <w:r w:rsidRPr="0034238A">
        <w:rPr>
          <w:rFonts w:ascii="黑体" w:hAnsi="黑体"/>
          <w:sz w:val="21"/>
          <w:szCs w:val="21"/>
        </w:rPr>
        <w:t xml:space="preserve"> 人格权</w:t>
      </w:r>
    </w:p>
    <w:p w14:paraId="5FDC4C71" w14:textId="77777777" w:rsidR="0034238A" w:rsidRPr="002B0E07" w:rsidRDefault="0034238A" w:rsidP="0034238A">
      <w:pPr>
        <w:rPr>
          <w:rFonts w:ascii="黑体" w:hAnsi="黑体"/>
          <w:sz w:val="21"/>
          <w:szCs w:val="21"/>
        </w:rPr>
      </w:pPr>
      <w:r w:rsidRPr="002B0E07">
        <w:rPr>
          <w:rFonts w:ascii="黑体" w:hAnsi="黑体" w:hint="eastAsia"/>
          <w:sz w:val="21"/>
          <w:szCs w:val="21"/>
        </w:rPr>
        <w:t>（4）涉及消费者安全保障权的社会焦点问题及司法案例</w:t>
      </w:r>
    </w:p>
    <w:p w14:paraId="216D6617" w14:textId="77777777" w:rsidR="0034238A" w:rsidRPr="0034238A" w:rsidRDefault="0034238A" w:rsidP="0034238A">
      <w:pPr>
        <w:rPr>
          <w:rFonts w:ascii="黑体" w:hAnsi="黑体"/>
          <w:sz w:val="21"/>
          <w:szCs w:val="21"/>
        </w:rPr>
      </w:pPr>
      <w:r w:rsidRPr="0034238A">
        <w:rPr>
          <w:rFonts w:ascii="黑体" w:hAnsi="黑体"/>
          <w:noProof/>
          <w:sz w:val="21"/>
          <w:szCs w:val="21"/>
        </w:rPr>
        <w:lastRenderedPageBreak/>
        <w:drawing>
          <wp:inline distT="0" distB="0" distL="0" distR="0" wp14:anchorId="4266FE70" wp14:editId="043BD74C">
            <wp:extent cx="3025775" cy="1138035"/>
            <wp:effectExtent l="133350" t="114300" r="136525" b="157480"/>
            <wp:docPr id="21799581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95818" name="图片 1" descr="文本&#10;&#10;描述已自动生成"/>
                    <pic:cNvPicPr/>
                  </pic:nvPicPr>
                  <pic:blipFill>
                    <a:blip r:embed="rId62">
                      <a:duotone>
                        <a:prstClr val="black"/>
                        <a:srgbClr val="D9C3A5">
                          <a:tint val="50000"/>
                          <a:satMod val="180000"/>
                        </a:srgbClr>
                      </a:duotone>
                    </a:blip>
                    <a:stretch>
                      <a:fillRect/>
                    </a:stretch>
                  </pic:blipFill>
                  <pic:spPr>
                    <a:xfrm>
                      <a:off x="0" y="0"/>
                      <a:ext cx="3032303" cy="1140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F24E6D" w14:textId="77777777" w:rsidR="0034238A" w:rsidRPr="002B0E07" w:rsidRDefault="0034238A" w:rsidP="0034238A">
      <w:pPr>
        <w:rPr>
          <w:rFonts w:ascii="黑体" w:hAnsi="黑体"/>
          <w:sz w:val="21"/>
          <w:szCs w:val="21"/>
        </w:rPr>
      </w:pPr>
      <w:r w:rsidRPr="002B0E07">
        <w:rPr>
          <w:rFonts w:ascii="黑体" w:hAnsi="黑体" w:hint="eastAsia"/>
          <w:sz w:val="21"/>
          <w:szCs w:val="21"/>
        </w:rPr>
        <w:t>（5）经营者对消费者的安全保障义务</w:t>
      </w:r>
    </w:p>
    <w:p w14:paraId="76B7B623" w14:textId="77777777" w:rsidR="0034238A" w:rsidRPr="0034238A" w:rsidRDefault="0034238A" w:rsidP="0034238A">
      <w:pPr>
        <w:numPr>
          <w:ilvl w:val="0"/>
          <w:numId w:val="14"/>
        </w:numPr>
        <w:ind w:leftChars="236" w:left="690" w:hangingChars="59" w:hanging="124"/>
        <w:rPr>
          <w:rFonts w:ascii="黑体" w:hAnsi="黑体"/>
          <w:sz w:val="21"/>
          <w:szCs w:val="21"/>
        </w:rPr>
      </w:pPr>
      <w:r w:rsidRPr="0034238A">
        <w:rPr>
          <w:rFonts w:ascii="黑体" w:hAnsi="黑体" w:hint="eastAsia"/>
          <w:sz w:val="21"/>
          <w:szCs w:val="21"/>
        </w:rPr>
        <w:t>安全保障尽责义务：保证安全义务、说明提示义务、明确告知方法义务、场所尽责义务</w:t>
      </w:r>
    </w:p>
    <w:p w14:paraId="00D35760" w14:textId="77777777" w:rsidR="0034238A" w:rsidRPr="0034238A" w:rsidRDefault="0034238A" w:rsidP="0034238A">
      <w:pPr>
        <w:numPr>
          <w:ilvl w:val="0"/>
          <w:numId w:val="14"/>
        </w:numPr>
        <w:ind w:leftChars="236" w:left="690" w:hangingChars="59" w:hanging="124"/>
        <w:rPr>
          <w:rFonts w:ascii="黑体" w:hAnsi="黑体"/>
          <w:sz w:val="21"/>
          <w:szCs w:val="21"/>
        </w:rPr>
      </w:pPr>
      <w:r w:rsidRPr="0034238A">
        <w:rPr>
          <w:rFonts w:ascii="黑体" w:hAnsi="黑体" w:hint="eastAsia"/>
          <w:sz w:val="21"/>
          <w:szCs w:val="21"/>
        </w:rPr>
        <w:t>缺陷产品及时处理义务</w:t>
      </w:r>
    </w:p>
    <w:p w14:paraId="46CBBEB0" w14:textId="77777777" w:rsidR="0034238A" w:rsidRPr="002B0E07" w:rsidRDefault="0034238A" w:rsidP="0034238A">
      <w:pPr>
        <w:rPr>
          <w:rFonts w:ascii="黑体" w:hAnsi="黑体"/>
          <w:sz w:val="21"/>
          <w:szCs w:val="21"/>
        </w:rPr>
      </w:pPr>
      <w:r w:rsidRPr="002B0E07">
        <w:rPr>
          <w:rFonts w:ascii="黑体" w:hAnsi="黑体" w:hint="eastAsia"/>
          <w:sz w:val="21"/>
          <w:szCs w:val="21"/>
        </w:rPr>
        <w:t>（6）经营者未履行安全保障义务的法律责任——民事/行政/经济责任、</w:t>
      </w:r>
    </w:p>
    <w:p w14:paraId="115F445A" w14:textId="77777777" w:rsidR="0034238A" w:rsidRPr="002B0E07" w:rsidRDefault="0034238A" w:rsidP="0034238A">
      <w:pPr>
        <w:rPr>
          <w:rFonts w:ascii="黑体" w:hAnsi="黑体"/>
          <w:sz w:val="21"/>
          <w:szCs w:val="21"/>
        </w:rPr>
      </w:pPr>
      <w:r w:rsidRPr="002B0E07">
        <w:rPr>
          <w:rFonts w:ascii="黑体" w:hAnsi="黑体" w:hint="eastAsia"/>
          <w:sz w:val="21"/>
          <w:szCs w:val="21"/>
        </w:rPr>
        <w:t>（7）小结：消费者如何实现安全保障权？</w:t>
      </w:r>
    </w:p>
    <w:p w14:paraId="0ECDEA8B" w14:textId="77777777" w:rsidR="0034238A" w:rsidRPr="0034238A" w:rsidRDefault="0034238A" w:rsidP="0034238A">
      <w:pPr>
        <w:rPr>
          <w:rFonts w:ascii="黑体" w:hAnsi="黑体"/>
          <w:sz w:val="21"/>
          <w:szCs w:val="21"/>
        </w:rPr>
      </w:pPr>
      <w:r w:rsidRPr="0034238A">
        <w:rPr>
          <w:rFonts w:ascii="黑体" w:hAnsi="黑体"/>
          <w:noProof/>
          <w:sz w:val="21"/>
          <w:szCs w:val="21"/>
        </w:rPr>
        <w:drawing>
          <wp:inline distT="0" distB="0" distL="0" distR="0" wp14:anchorId="06BF3277" wp14:editId="6FFFA704">
            <wp:extent cx="3340512" cy="1835150"/>
            <wp:effectExtent l="133350" t="114300" r="146050" b="165100"/>
            <wp:docPr id="6125782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7826" name="图片 1" descr="文本, 信件&#10;&#10;描述已自动生成"/>
                    <pic:cNvPicPr/>
                  </pic:nvPicPr>
                  <pic:blipFill>
                    <a:blip r:embed="rId63">
                      <a:duotone>
                        <a:prstClr val="black"/>
                        <a:srgbClr val="D9C3A5">
                          <a:tint val="50000"/>
                          <a:satMod val="180000"/>
                        </a:srgbClr>
                      </a:duotone>
                    </a:blip>
                    <a:stretch>
                      <a:fillRect/>
                    </a:stretch>
                  </pic:blipFill>
                  <pic:spPr>
                    <a:xfrm>
                      <a:off x="0" y="0"/>
                      <a:ext cx="3341826" cy="18358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AB92AB" w14:textId="77777777" w:rsidR="0034238A" w:rsidRDefault="0034238A" w:rsidP="0034238A">
      <w:pPr>
        <w:rPr>
          <w:rFonts w:ascii="黑体" w:hAnsi="黑体"/>
          <w:b/>
          <w:bCs/>
          <w:sz w:val="21"/>
          <w:szCs w:val="21"/>
        </w:rPr>
      </w:pPr>
      <w:r w:rsidRPr="00CE5A9A">
        <w:rPr>
          <w:rFonts w:ascii="黑体" w:hAnsi="黑体" w:hint="eastAsia"/>
          <w:b/>
          <w:bCs/>
          <w:sz w:val="21"/>
          <w:szCs w:val="21"/>
        </w:rPr>
        <w:t>5</w:t>
      </w:r>
      <w:r w:rsidRPr="00CE5A9A">
        <w:rPr>
          <w:rFonts w:ascii="黑体" w:hAnsi="黑体"/>
          <w:b/>
          <w:bCs/>
          <w:sz w:val="21"/>
          <w:szCs w:val="21"/>
        </w:rPr>
        <w:t>.</w:t>
      </w:r>
      <w:r w:rsidRPr="00CE5A9A">
        <w:rPr>
          <w:rFonts w:ascii="黑体" w:hAnsi="黑体" w:hint="eastAsia"/>
          <w:b/>
          <w:bCs/>
          <w:sz w:val="21"/>
          <w:szCs w:val="21"/>
        </w:rPr>
        <w:t>获得赔偿权</w:t>
      </w:r>
    </w:p>
    <w:p w14:paraId="608F9DE7" w14:textId="77777777" w:rsidR="00CE5A9A" w:rsidRPr="00CE5A9A" w:rsidRDefault="00CE5A9A" w:rsidP="0034238A">
      <w:pPr>
        <w:rPr>
          <w:rFonts w:ascii="黑体" w:hAnsi="黑体" w:hint="eastAsia"/>
          <w:b/>
          <w:bCs/>
          <w:sz w:val="21"/>
          <w:szCs w:val="21"/>
        </w:rPr>
      </w:pPr>
    </w:p>
    <w:p w14:paraId="2D265821" w14:textId="77777777" w:rsidR="0034238A" w:rsidRPr="00CE5A9A" w:rsidRDefault="0034238A" w:rsidP="0034238A">
      <w:pPr>
        <w:rPr>
          <w:rFonts w:ascii="黑体" w:hAnsi="黑体"/>
          <w:b/>
          <w:bCs/>
          <w:sz w:val="21"/>
          <w:szCs w:val="21"/>
        </w:rPr>
      </w:pPr>
      <w:r w:rsidRPr="00CE5A9A">
        <w:rPr>
          <w:rFonts w:ascii="黑体" w:hAnsi="黑体" w:hint="eastAsia"/>
          <w:b/>
          <w:bCs/>
          <w:sz w:val="21"/>
          <w:szCs w:val="21"/>
        </w:rPr>
        <w:t>6</w:t>
      </w:r>
      <w:r w:rsidRPr="00CE5A9A">
        <w:rPr>
          <w:rFonts w:ascii="黑体" w:hAnsi="黑体"/>
          <w:b/>
          <w:bCs/>
          <w:sz w:val="21"/>
          <w:szCs w:val="21"/>
        </w:rPr>
        <w:t>.</w:t>
      </w:r>
      <w:r w:rsidRPr="00CE5A9A">
        <w:rPr>
          <w:rFonts w:ascii="黑体" w:hAnsi="黑体" w:hint="eastAsia"/>
          <w:b/>
          <w:bCs/>
          <w:sz w:val="21"/>
          <w:szCs w:val="21"/>
        </w:rPr>
        <w:t>人格尊严权/人身自由权/民族风俗习惯受尊重权</w:t>
      </w:r>
    </w:p>
    <w:p w14:paraId="330FB1B2" w14:textId="77777777" w:rsidR="0034238A" w:rsidRPr="002B0E07" w:rsidRDefault="0034238A" w:rsidP="0034238A">
      <w:pPr>
        <w:rPr>
          <w:rFonts w:ascii="黑体" w:hAnsi="黑体"/>
          <w:sz w:val="21"/>
          <w:szCs w:val="21"/>
        </w:rPr>
      </w:pPr>
      <w:r w:rsidRPr="002B0E07">
        <w:rPr>
          <w:rFonts w:ascii="黑体" w:hAnsi="黑体" w:hint="eastAsia"/>
          <w:sz w:val="21"/>
          <w:szCs w:val="21"/>
        </w:rPr>
        <w:t>（1）消费者法知识点（消法第1</w:t>
      </w:r>
      <w:r w:rsidRPr="002B0E07">
        <w:rPr>
          <w:rFonts w:ascii="黑体" w:hAnsi="黑体"/>
          <w:sz w:val="21"/>
          <w:szCs w:val="21"/>
        </w:rPr>
        <w:t>4</w:t>
      </w:r>
      <w:r w:rsidRPr="002B0E07">
        <w:rPr>
          <w:rFonts w:ascii="黑体" w:hAnsi="黑体" w:hint="eastAsia"/>
          <w:sz w:val="21"/>
          <w:szCs w:val="21"/>
        </w:rPr>
        <w:t>条解读）</w:t>
      </w:r>
    </w:p>
    <w:p w14:paraId="7C20CCFB" w14:textId="77777777" w:rsidR="0034238A" w:rsidRPr="002B0E07" w:rsidRDefault="0034238A" w:rsidP="0034238A">
      <w:pPr>
        <w:rPr>
          <w:rFonts w:ascii="黑体" w:hAnsi="黑体"/>
          <w:sz w:val="21"/>
          <w:szCs w:val="21"/>
        </w:rPr>
      </w:pPr>
      <w:r w:rsidRPr="002B0E07">
        <w:rPr>
          <w:rFonts w:ascii="黑体" w:hAnsi="黑体" w:hint="eastAsia"/>
          <w:sz w:val="21"/>
          <w:szCs w:val="21"/>
        </w:rPr>
        <w:t>（2）民法中对“人格权”“人身自由权”“人格尊严权”的界定</w:t>
      </w:r>
    </w:p>
    <w:p w14:paraId="1164B8CA" w14:textId="77777777" w:rsidR="0034238A" w:rsidRPr="0034238A" w:rsidRDefault="0034238A" w:rsidP="0034238A">
      <w:pPr>
        <w:rPr>
          <w:rFonts w:ascii="黑体" w:hAnsi="黑体"/>
          <w:sz w:val="21"/>
          <w:szCs w:val="21"/>
        </w:rPr>
      </w:pPr>
      <w:r w:rsidRPr="0034238A">
        <w:rPr>
          <w:rFonts w:ascii="黑体" w:hAnsi="黑体"/>
          <w:noProof/>
          <w:sz w:val="21"/>
          <w:szCs w:val="21"/>
        </w:rPr>
        <w:drawing>
          <wp:inline distT="0" distB="0" distL="0" distR="0" wp14:anchorId="3DB72F9A" wp14:editId="37A9F732">
            <wp:extent cx="3771900" cy="1752894"/>
            <wp:effectExtent l="133350" t="114300" r="152400" b="171450"/>
            <wp:docPr id="74307787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77874" name="图片 1" descr="手机屏幕截图&#10;&#10;描述已自动生成"/>
                    <pic:cNvPicPr/>
                  </pic:nvPicPr>
                  <pic:blipFill>
                    <a:blip r:embed="rId64">
                      <a:duotone>
                        <a:prstClr val="black"/>
                        <a:srgbClr val="D9C3A5">
                          <a:tint val="50000"/>
                          <a:satMod val="180000"/>
                        </a:srgbClr>
                      </a:duotone>
                    </a:blip>
                    <a:stretch>
                      <a:fillRect/>
                    </a:stretch>
                  </pic:blipFill>
                  <pic:spPr>
                    <a:xfrm>
                      <a:off x="0" y="0"/>
                      <a:ext cx="3779185" cy="1756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11DDBF" w14:textId="77777777" w:rsidR="0034238A" w:rsidRPr="002B0E07" w:rsidRDefault="0034238A" w:rsidP="0034238A">
      <w:pPr>
        <w:rPr>
          <w:rFonts w:ascii="黑体" w:hAnsi="黑体"/>
          <w:sz w:val="21"/>
          <w:szCs w:val="21"/>
        </w:rPr>
      </w:pPr>
      <w:r w:rsidRPr="002B0E07">
        <w:rPr>
          <w:rFonts w:ascii="黑体" w:hAnsi="黑体" w:hint="eastAsia"/>
          <w:sz w:val="21"/>
          <w:szCs w:val="21"/>
        </w:rPr>
        <w:t>（3）经营者的义务——不得侵犯人格尊严和人身自由</w:t>
      </w:r>
    </w:p>
    <w:p w14:paraId="2874C35A" w14:textId="77777777" w:rsidR="0034238A" w:rsidRDefault="0034238A" w:rsidP="0034238A">
      <w:pPr>
        <w:ind w:leftChars="236" w:left="566"/>
        <w:rPr>
          <w:rFonts w:ascii="黑体" w:hAnsi="黑体"/>
          <w:sz w:val="21"/>
          <w:szCs w:val="21"/>
        </w:rPr>
      </w:pPr>
      <w:r w:rsidRPr="0034238A">
        <w:rPr>
          <w:rFonts w:ascii="黑体" w:hAnsi="黑体" w:hint="eastAsia"/>
          <w:sz w:val="21"/>
          <w:szCs w:val="21"/>
        </w:rPr>
        <w:t>消费者法第</w:t>
      </w:r>
      <w:r w:rsidRPr="0034238A">
        <w:rPr>
          <w:rFonts w:ascii="黑体" w:hAnsi="黑体"/>
          <w:sz w:val="21"/>
          <w:szCs w:val="21"/>
        </w:rPr>
        <w:t>27条</w:t>
      </w:r>
      <w:r w:rsidRPr="0034238A">
        <w:rPr>
          <w:rFonts w:ascii="黑体" w:hAnsi="黑体" w:hint="eastAsia"/>
          <w:sz w:val="21"/>
          <w:szCs w:val="21"/>
        </w:rPr>
        <w:t>解读</w:t>
      </w:r>
    </w:p>
    <w:p w14:paraId="4F77A524" w14:textId="77777777" w:rsidR="00CE5A9A" w:rsidRPr="0034238A" w:rsidRDefault="00CE5A9A" w:rsidP="0034238A">
      <w:pPr>
        <w:ind w:leftChars="236" w:left="566"/>
        <w:rPr>
          <w:rFonts w:ascii="黑体" w:hAnsi="黑体" w:hint="eastAsia"/>
          <w:sz w:val="21"/>
          <w:szCs w:val="21"/>
        </w:rPr>
      </w:pPr>
    </w:p>
    <w:p w14:paraId="22771ACE" w14:textId="77777777" w:rsidR="0034238A" w:rsidRPr="00CE5A9A" w:rsidRDefault="0034238A" w:rsidP="0034238A">
      <w:pPr>
        <w:rPr>
          <w:rFonts w:ascii="黑体" w:hAnsi="黑体"/>
          <w:b/>
          <w:bCs/>
          <w:sz w:val="21"/>
          <w:szCs w:val="21"/>
        </w:rPr>
      </w:pPr>
      <w:r w:rsidRPr="00CE5A9A">
        <w:rPr>
          <w:rFonts w:ascii="黑体" w:hAnsi="黑体" w:hint="eastAsia"/>
          <w:b/>
          <w:bCs/>
          <w:sz w:val="21"/>
          <w:szCs w:val="21"/>
        </w:rPr>
        <w:lastRenderedPageBreak/>
        <w:t>7</w:t>
      </w:r>
      <w:r w:rsidRPr="00CE5A9A">
        <w:rPr>
          <w:rFonts w:ascii="黑体" w:hAnsi="黑体"/>
          <w:b/>
          <w:bCs/>
          <w:sz w:val="21"/>
          <w:szCs w:val="21"/>
        </w:rPr>
        <w:t>.</w:t>
      </w:r>
      <w:r w:rsidRPr="00CE5A9A">
        <w:rPr>
          <w:rFonts w:ascii="黑体" w:hAnsi="黑体" w:hint="eastAsia"/>
          <w:b/>
          <w:bCs/>
          <w:sz w:val="21"/>
          <w:szCs w:val="21"/>
        </w:rPr>
        <w:t xml:space="preserve"> 隐私权——个人信息保护权</w:t>
      </w:r>
    </w:p>
    <w:p w14:paraId="4E4C12C6" w14:textId="77777777" w:rsidR="0034238A" w:rsidRPr="0034238A" w:rsidRDefault="0034238A" w:rsidP="0034238A">
      <w:pPr>
        <w:rPr>
          <w:rFonts w:ascii="黑体" w:hAnsi="黑体"/>
          <w:sz w:val="21"/>
          <w:szCs w:val="21"/>
        </w:rPr>
      </w:pPr>
      <w:r w:rsidRPr="0034238A">
        <w:rPr>
          <w:rFonts w:ascii="黑体" w:hAnsi="黑体"/>
          <w:noProof/>
          <w:sz w:val="21"/>
          <w:szCs w:val="21"/>
        </w:rPr>
        <w:drawing>
          <wp:inline distT="0" distB="0" distL="0" distR="0" wp14:anchorId="0E7D0140" wp14:editId="6CA59DAF">
            <wp:extent cx="4524375" cy="2273082"/>
            <wp:effectExtent l="133350" t="114300" r="104775" b="146685"/>
            <wp:docPr id="153872398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23984" name="图片 1" descr="文本, 信件&#10;&#10;描述已自动生成"/>
                    <pic:cNvPicPr/>
                  </pic:nvPicPr>
                  <pic:blipFill>
                    <a:blip r:embed="rId65">
                      <a:duotone>
                        <a:prstClr val="black"/>
                        <a:srgbClr val="D9C3A5">
                          <a:tint val="50000"/>
                          <a:satMod val="180000"/>
                        </a:srgbClr>
                      </a:duotone>
                    </a:blip>
                    <a:stretch>
                      <a:fillRect/>
                    </a:stretch>
                  </pic:blipFill>
                  <pic:spPr>
                    <a:xfrm>
                      <a:off x="0" y="0"/>
                      <a:ext cx="4526139" cy="227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7909C6" w14:textId="68ED3E13" w:rsidR="0034238A" w:rsidRPr="002B0E07" w:rsidRDefault="0034238A" w:rsidP="0034238A">
      <w:pPr>
        <w:ind w:firstLineChars="100" w:firstLine="210"/>
        <w:rPr>
          <w:rFonts w:ascii="黑体" w:hAnsi="黑体"/>
          <w:sz w:val="21"/>
          <w:szCs w:val="21"/>
        </w:rPr>
      </w:pPr>
      <w:r w:rsidRPr="002B0E07">
        <w:rPr>
          <w:rFonts w:ascii="黑体" w:hAnsi="黑体" w:hint="eastAsia"/>
          <w:sz w:val="21"/>
          <w:szCs w:val="21"/>
        </w:rPr>
        <w:t>(1)</w:t>
      </w:r>
      <w:r w:rsidRPr="002B0E07">
        <w:rPr>
          <w:rFonts w:ascii="黑体" w:hAnsi="黑体" w:hint="eastAsia"/>
          <w:sz w:val="21"/>
          <w:szCs w:val="21"/>
        </w:rPr>
        <w:t>个人信息保护权的内容（消法第1</w:t>
      </w:r>
      <w:r w:rsidRPr="002B0E07">
        <w:rPr>
          <w:rFonts w:ascii="黑体" w:hAnsi="黑体"/>
          <w:sz w:val="21"/>
          <w:szCs w:val="21"/>
        </w:rPr>
        <w:t>4</w:t>
      </w:r>
      <w:r w:rsidRPr="002B0E07">
        <w:rPr>
          <w:rFonts w:ascii="黑体" w:hAnsi="黑体" w:hint="eastAsia"/>
          <w:sz w:val="21"/>
          <w:szCs w:val="21"/>
        </w:rPr>
        <w:t>条）</w:t>
      </w:r>
    </w:p>
    <w:p w14:paraId="5978D495" w14:textId="77777777" w:rsidR="0034238A" w:rsidRPr="002B0E07" w:rsidRDefault="0034238A" w:rsidP="0034238A">
      <w:pPr>
        <w:rPr>
          <w:rFonts w:ascii="黑体" w:hAnsi="黑体"/>
          <w:sz w:val="21"/>
          <w:szCs w:val="21"/>
        </w:rPr>
      </w:pPr>
      <w:r w:rsidRPr="002B0E07">
        <w:rPr>
          <w:rFonts w:ascii="黑体" w:hAnsi="黑体" w:hint="eastAsia"/>
          <w:sz w:val="21"/>
          <w:szCs w:val="21"/>
        </w:rPr>
        <w:t>（</w:t>
      </w:r>
      <w:r w:rsidRPr="002B0E07">
        <w:rPr>
          <w:rFonts w:ascii="黑体" w:hAnsi="黑体"/>
          <w:sz w:val="21"/>
          <w:szCs w:val="21"/>
        </w:rPr>
        <w:t>2</w:t>
      </w:r>
      <w:r w:rsidRPr="002B0E07">
        <w:rPr>
          <w:rFonts w:ascii="黑体" w:hAnsi="黑体" w:hint="eastAsia"/>
          <w:sz w:val="21"/>
          <w:szCs w:val="21"/>
        </w:rPr>
        <w:t>）民法对于个人信息的保护（民法典第1</w:t>
      </w:r>
      <w:r w:rsidRPr="002B0E07">
        <w:rPr>
          <w:rFonts w:ascii="黑体" w:hAnsi="黑体"/>
          <w:sz w:val="21"/>
          <w:szCs w:val="21"/>
        </w:rPr>
        <w:t>032/1034/1035</w:t>
      </w:r>
      <w:r w:rsidRPr="002B0E07">
        <w:rPr>
          <w:rFonts w:ascii="黑体" w:hAnsi="黑体" w:hint="eastAsia"/>
          <w:sz w:val="21"/>
          <w:szCs w:val="21"/>
        </w:rPr>
        <w:t>条）</w:t>
      </w:r>
    </w:p>
    <w:p w14:paraId="0B80484D" w14:textId="77777777" w:rsidR="0034238A" w:rsidRPr="002B0E07" w:rsidRDefault="0034238A" w:rsidP="0034238A">
      <w:pPr>
        <w:rPr>
          <w:rFonts w:ascii="黑体" w:hAnsi="黑体"/>
          <w:sz w:val="21"/>
          <w:szCs w:val="21"/>
        </w:rPr>
      </w:pPr>
      <w:r w:rsidRPr="002B0E07">
        <w:rPr>
          <w:rFonts w:ascii="黑体" w:hAnsi="黑体" w:hint="eastAsia"/>
          <w:sz w:val="21"/>
          <w:szCs w:val="21"/>
        </w:rPr>
        <w:t>（3）消费者的个人信息如何得到保护？——经营者的义务</w:t>
      </w:r>
    </w:p>
    <w:p w14:paraId="5362623A" w14:textId="77777777" w:rsidR="0034238A" w:rsidRDefault="0034238A" w:rsidP="0034238A">
      <w:pPr>
        <w:ind w:leftChars="236" w:left="566"/>
        <w:rPr>
          <w:rFonts w:ascii="黑体" w:hAnsi="黑体"/>
          <w:sz w:val="21"/>
          <w:szCs w:val="21"/>
        </w:rPr>
      </w:pPr>
      <w:r w:rsidRPr="0034238A">
        <w:rPr>
          <w:rFonts w:ascii="黑体" w:hAnsi="黑体" w:hint="eastAsia"/>
          <w:sz w:val="21"/>
          <w:szCs w:val="21"/>
        </w:rPr>
        <w:t>消法第2</w:t>
      </w:r>
      <w:r w:rsidRPr="0034238A">
        <w:rPr>
          <w:rFonts w:ascii="黑体" w:hAnsi="黑体"/>
          <w:sz w:val="21"/>
          <w:szCs w:val="21"/>
        </w:rPr>
        <w:t>9</w:t>
      </w:r>
      <w:r w:rsidRPr="0034238A">
        <w:rPr>
          <w:rFonts w:ascii="黑体" w:hAnsi="黑体" w:hint="eastAsia"/>
          <w:sz w:val="21"/>
          <w:szCs w:val="21"/>
        </w:rPr>
        <w:t>条解读</w:t>
      </w:r>
    </w:p>
    <w:p w14:paraId="7D66BDC7" w14:textId="77777777" w:rsidR="00CE5A9A" w:rsidRPr="0034238A" w:rsidRDefault="00CE5A9A" w:rsidP="0034238A">
      <w:pPr>
        <w:ind w:leftChars="236" w:left="566"/>
        <w:rPr>
          <w:rFonts w:ascii="黑体" w:hAnsi="黑体" w:hint="eastAsia"/>
          <w:sz w:val="21"/>
          <w:szCs w:val="21"/>
        </w:rPr>
      </w:pPr>
    </w:p>
    <w:p w14:paraId="005F2404" w14:textId="77777777" w:rsidR="0034238A" w:rsidRPr="00CE5A9A" w:rsidRDefault="0034238A" w:rsidP="0034238A">
      <w:pPr>
        <w:rPr>
          <w:rFonts w:ascii="黑体" w:hAnsi="黑体"/>
          <w:b/>
          <w:bCs/>
          <w:sz w:val="21"/>
          <w:szCs w:val="21"/>
        </w:rPr>
      </w:pPr>
      <w:r w:rsidRPr="00CE5A9A">
        <w:rPr>
          <w:rFonts w:ascii="黑体" w:hAnsi="黑体" w:hint="eastAsia"/>
          <w:b/>
          <w:bCs/>
          <w:sz w:val="21"/>
          <w:szCs w:val="21"/>
        </w:rPr>
        <w:t>8</w:t>
      </w:r>
      <w:r w:rsidRPr="00CE5A9A">
        <w:rPr>
          <w:rFonts w:ascii="黑体" w:hAnsi="黑体"/>
          <w:b/>
          <w:bCs/>
          <w:sz w:val="21"/>
          <w:szCs w:val="21"/>
        </w:rPr>
        <w:t>.</w:t>
      </w:r>
      <w:r w:rsidRPr="00CE5A9A">
        <w:rPr>
          <w:rFonts w:ascii="黑体" w:hAnsi="黑体" w:hint="eastAsia"/>
          <w:b/>
          <w:bCs/>
          <w:sz w:val="21"/>
          <w:szCs w:val="21"/>
        </w:rPr>
        <w:t>其他权利</w:t>
      </w:r>
    </w:p>
    <w:p w14:paraId="5CF551DE" w14:textId="77777777" w:rsidR="0034238A" w:rsidRPr="0034238A" w:rsidRDefault="0034238A" w:rsidP="0034238A">
      <w:pPr>
        <w:ind w:leftChars="236" w:left="566"/>
        <w:rPr>
          <w:rFonts w:ascii="黑体" w:hAnsi="黑体"/>
          <w:sz w:val="21"/>
          <w:szCs w:val="21"/>
        </w:rPr>
      </w:pPr>
      <w:r w:rsidRPr="0034238A">
        <w:rPr>
          <w:rFonts w:ascii="黑体" w:hAnsi="黑体" w:hint="eastAsia"/>
          <w:b/>
          <w:bCs/>
          <w:sz w:val="21"/>
          <w:szCs w:val="21"/>
        </w:rPr>
        <w:t>获得知识权/成立维权组织权/监督权</w:t>
      </w:r>
    </w:p>
    <w:p w14:paraId="05311B71" w14:textId="1A5AB376" w:rsidR="00E718A8" w:rsidRPr="002B0E07" w:rsidRDefault="00E718A8">
      <w:pPr>
        <w:widowControl/>
        <w:jc w:val="left"/>
        <w:rPr>
          <w:rFonts w:ascii="黑体" w:hAnsi="黑体"/>
          <w:sz w:val="21"/>
          <w:szCs w:val="21"/>
        </w:rPr>
      </w:pPr>
      <w:r w:rsidRPr="002B0E07">
        <w:rPr>
          <w:rFonts w:ascii="黑体" w:hAnsi="黑体"/>
          <w:sz w:val="21"/>
          <w:szCs w:val="21"/>
        </w:rPr>
        <w:br w:type="page"/>
      </w:r>
    </w:p>
    <w:p w14:paraId="24A37FD3" w14:textId="77777777" w:rsidR="0034238A" w:rsidRPr="002B0E07" w:rsidRDefault="0034238A" w:rsidP="0034238A">
      <w:pPr>
        <w:tabs>
          <w:tab w:val="left" w:pos="567"/>
        </w:tabs>
        <w:rPr>
          <w:rFonts w:ascii="黑体" w:hAnsi="黑体"/>
          <w:sz w:val="21"/>
          <w:szCs w:val="21"/>
        </w:rPr>
      </w:pPr>
    </w:p>
    <w:p w14:paraId="5685895A" w14:textId="18B655F3" w:rsidR="00E718A8" w:rsidRPr="002B0E07" w:rsidRDefault="00E718A8" w:rsidP="002B0E07">
      <w:pPr>
        <w:pStyle w:val="1"/>
      </w:pPr>
      <w:bookmarkStart w:id="10" w:name="_Toc168303090"/>
      <w:r w:rsidRPr="002B0E07">
        <w:rPr>
          <w:rFonts w:hint="eastAsia"/>
        </w:rPr>
        <w:t>第九讲</w:t>
      </w:r>
      <w:r w:rsidRPr="002B0E07">
        <w:rPr>
          <w:rFonts w:hint="eastAsia"/>
        </w:rPr>
        <w:t xml:space="preserve"> </w:t>
      </w:r>
      <w:r w:rsidRPr="002B0E07">
        <w:rPr>
          <w:rFonts w:hint="eastAsia"/>
        </w:rPr>
        <w:t>价格法</w:t>
      </w:r>
      <w:bookmarkEnd w:id="10"/>
    </w:p>
    <w:p w14:paraId="363E9804" w14:textId="77777777" w:rsidR="00E718A8" w:rsidRPr="002B0E07" w:rsidRDefault="00E718A8" w:rsidP="0034238A">
      <w:pPr>
        <w:tabs>
          <w:tab w:val="left" w:pos="567"/>
        </w:tabs>
        <w:rPr>
          <w:rFonts w:ascii="黑体" w:hAnsi="黑体" w:hint="eastAsia"/>
          <w:sz w:val="21"/>
          <w:szCs w:val="21"/>
        </w:rPr>
      </w:pPr>
    </w:p>
    <w:p w14:paraId="1CE2B644" w14:textId="77777777" w:rsidR="00E718A8" w:rsidRPr="002B0E07" w:rsidRDefault="00E718A8" w:rsidP="00E718A8">
      <w:pPr>
        <w:rPr>
          <w:rFonts w:ascii="黑体" w:hAnsi="黑体"/>
          <w:sz w:val="21"/>
          <w:szCs w:val="21"/>
        </w:rPr>
      </w:pPr>
      <w:r w:rsidRPr="002B0E07">
        <w:rPr>
          <w:rFonts w:ascii="黑体" w:hAnsi="黑体" w:hint="eastAsia"/>
          <w:sz w:val="21"/>
          <w:szCs w:val="21"/>
        </w:rPr>
        <w:t xml:space="preserve"> </w:t>
      </w:r>
      <w:r w:rsidRPr="002B0E07">
        <w:rPr>
          <w:rFonts w:ascii="黑体" w:hAnsi="黑体" w:hint="eastAsia"/>
          <w:b/>
          <w:bCs/>
          <w:sz w:val="21"/>
          <w:szCs w:val="21"/>
        </w:rPr>
        <w:t>授课范围：价格法</w:t>
      </w:r>
    </w:p>
    <w:p w14:paraId="40770002" w14:textId="77777777" w:rsidR="00E718A8" w:rsidRPr="00E718A8" w:rsidRDefault="00E718A8" w:rsidP="00E718A8">
      <w:pPr>
        <w:rPr>
          <w:rFonts w:ascii="黑体" w:hAnsi="黑体"/>
          <w:sz w:val="21"/>
          <w:szCs w:val="21"/>
        </w:rPr>
      </w:pPr>
      <w:r w:rsidRPr="00E718A8">
        <w:rPr>
          <w:rFonts w:ascii="黑体" w:hAnsi="黑体" w:hint="eastAsia"/>
          <w:sz w:val="21"/>
          <w:szCs w:val="21"/>
        </w:rPr>
        <w:t>参考教材：马克思主义理论研究和建设工程重点教材《经济法学》张守文主编，高等教育出版社</w:t>
      </w:r>
      <w:r w:rsidRPr="00E718A8">
        <w:rPr>
          <w:rFonts w:ascii="黑体" w:hAnsi="黑体"/>
          <w:sz w:val="21"/>
          <w:szCs w:val="21"/>
        </w:rPr>
        <w:t>2022年8月第三版</w:t>
      </w:r>
    </w:p>
    <w:p w14:paraId="30481422" w14:textId="77777777" w:rsidR="00E718A8" w:rsidRPr="00E718A8" w:rsidRDefault="00E718A8" w:rsidP="00E718A8">
      <w:pPr>
        <w:jc w:val="center"/>
        <w:rPr>
          <w:rFonts w:ascii="黑体" w:hAnsi="黑体"/>
          <w:sz w:val="21"/>
          <w:szCs w:val="21"/>
        </w:rPr>
      </w:pPr>
      <w:r w:rsidRPr="00E718A8">
        <w:rPr>
          <w:rFonts w:ascii="黑体" w:hAnsi="黑体"/>
          <w:noProof/>
          <w:sz w:val="21"/>
          <w:szCs w:val="21"/>
        </w:rPr>
        <w:drawing>
          <wp:inline distT="0" distB="0" distL="0" distR="0" wp14:anchorId="6409C9F0" wp14:editId="6694F14C">
            <wp:extent cx="3095625" cy="2448250"/>
            <wp:effectExtent l="133350" t="114300" r="123825" b="161925"/>
            <wp:docPr id="57242901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013" name="图片 1" descr="文本, 信件&#10;&#10;描述已自动生成"/>
                    <pic:cNvPicPr/>
                  </pic:nvPicPr>
                  <pic:blipFill>
                    <a:blip r:embed="rId66">
                      <a:duotone>
                        <a:prstClr val="black"/>
                        <a:srgbClr val="D9C3A5">
                          <a:tint val="50000"/>
                          <a:satMod val="180000"/>
                        </a:srgbClr>
                      </a:duotone>
                    </a:blip>
                    <a:stretch>
                      <a:fillRect/>
                    </a:stretch>
                  </pic:blipFill>
                  <pic:spPr>
                    <a:xfrm>
                      <a:off x="0" y="0"/>
                      <a:ext cx="3098970" cy="2450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393A29" w14:textId="77777777" w:rsidR="00E718A8" w:rsidRPr="00CE5A9A" w:rsidRDefault="00E718A8" w:rsidP="00476F5D">
      <w:pPr>
        <w:rPr>
          <w:rFonts w:ascii="黑体" w:hAnsi="黑体"/>
          <w:b/>
          <w:bCs/>
          <w:sz w:val="21"/>
          <w:szCs w:val="21"/>
        </w:rPr>
      </w:pPr>
      <w:r w:rsidRPr="00CE5A9A">
        <w:rPr>
          <w:rFonts w:ascii="黑体" w:hAnsi="黑体" w:hint="eastAsia"/>
          <w:b/>
          <w:bCs/>
          <w:sz w:val="21"/>
          <w:szCs w:val="21"/>
        </w:rPr>
        <w:t>一、《价格法》导读</w:t>
      </w:r>
    </w:p>
    <w:p w14:paraId="2679209F" w14:textId="77777777" w:rsidR="00E718A8" w:rsidRPr="002B0E07" w:rsidRDefault="00E718A8" w:rsidP="00476F5D">
      <w:pPr>
        <w:rPr>
          <w:rFonts w:ascii="黑体" w:hAnsi="黑体"/>
          <w:sz w:val="21"/>
          <w:szCs w:val="21"/>
        </w:rPr>
      </w:pPr>
      <w:r w:rsidRPr="002B0E07">
        <w:rPr>
          <w:rFonts w:ascii="黑体" w:hAnsi="黑体"/>
          <w:sz w:val="21"/>
          <w:szCs w:val="21"/>
        </w:rPr>
        <w:t>1.</w:t>
      </w:r>
      <w:r w:rsidRPr="002B0E07">
        <w:rPr>
          <w:rFonts w:ascii="黑体" w:hAnsi="黑体" w:hint="eastAsia"/>
          <w:sz w:val="21"/>
          <w:szCs w:val="21"/>
        </w:rPr>
        <w:t xml:space="preserve"> 从国家顶层设计上整体把握价格立法动向和发展方向</w:t>
      </w:r>
    </w:p>
    <w:p w14:paraId="0FE5328E" w14:textId="77777777" w:rsidR="00E718A8" w:rsidRPr="00E718A8" w:rsidRDefault="00E718A8" w:rsidP="00E718A8">
      <w:pPr>
        <w:rPr>
          <w:rFonts w:ascii="黑体" w:hAnsi="黑体"/>
          <w:sz w:val="21"/>
          <w:szCs w:val="21"/>
        </w:rPr>
      </w:pPr>
      <w:r w:rsidRPr="00E718A8">
        <w:rPr>
          <w:rFonts w:ascii="黑体" w:hAnsi="黑体"/>
          <w:noProof/>
          <w:sz w:val="21"/>
          <w:szCs w:val="21"/>
        </w:rPr>
        <w:drawing>
          <wp:inline distT="0" distB="0" distL="0" distR="0" wp14:anchorId="7AF9ED23" wp14:editId="610B5392">
            <wp:extent cx="3819525" cy="2685532"/>
            <wp:effectExtent l="133350" t="114300" r="142875" b="172085"/>
            <wp:docPr id="652612830"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12830" name="图片 1" descr="手机屏幕截图&#10;&#10;描述已自动生成"/>
                    <pic:cNvPicPr/>
                  </pic:nvPicPr>
                  <pic:blipFill>
                    <a:blip r:embed="rId67">
                      <a:duotone>
                        <a:prstClr val="black"/>
                        <a:srgbClr val="D9C3A5">
                          <a:tint val="50000"/>
                          <a:satMod val="180000"/>
                        </a:srgbClr>
                      </a:duotone>
                    </a:blip>
                    <a:stretch>
                      <a:fillRect/>
                    </a:stretch>
                  </pic:blipFill>
                  <pic:spPr>
                    <a:xfrm>
                      <a:off x="0" y="0"/>
                      <a:ext cx="3822349" cy="26875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D12D4D" w14:textId="77777777" w:rsidR="00E718A8" w:rsidRPr="00E718A8" w:rsidRDefault="00E718A8" w:rsidP="00E718A8">
      <w:pPr>
        <w:ind w:leftChars="413" w:left="991"/>
        <w:rPr>
          <w:rFonts w:ascii="黑体" w:hAnsi="黑体"/>
          <w:sz w:val="21"/>
          <w:szCs w:val="21"/>
        </w:rPr>
      </w:pPr>
      <w:r w:rsidRPr="00E718A8">
        <w:rPr>
          <w:rFonts w:ascii="黑体" w:hAnsi="黑体" w:hint="eastAsia"/>
          <w:sz w:val="21"/>
          <w:szCs w:val="21"/>
        </w:rPr>
        <w:t>参考文献：</w:t>
      </w:r>
    </w:p>
    <w:p w14:paraId="01C3DA43" w14:textId="77777777" w:rsidR="00E718A8" w:rsidRPr="00E718A8" w:rsidRDefault="00E718A8" w:rsidP="00E718A8">
      <w:pPr>
        <w:ind w:leftChars="413" w:left="991"/>
        <w:rPr>
          <w:rFonts w:ascii="黑体" w:hAnsi="黑体"/>
          <w:sz w:val="21"/>
          <w:szCs w:val="21"/>
        </w:rPr>
      </w:pPr>
      <w:r w:rsidRPr="00E718A8">
        <w:rPr>
          <w:rFonts w:ascii="黑体" w:hAnsi="黑体" w:hint="eastAsia"/>
          <w:sz w:val="21"/>
          <w:szCs w:val="21"/>
        </w:rPr>
        <w:t>价格改革的成就与经验，价格司</w:t>
      </w:r>
    </w:p>
    <w:p w14:paraId="5198F669" w14:textId="77777777" w:rsidR="00E718A8" w:rsidRPr="00E718A8" w:rsidRDefault="00E718A8" w:rsidP="00E718A8">
      <w:pPr>
        <w:ind w:leftChars="413" w:left="991"/>
        <w:rPr>
          <w:rFonts w:ascii="黑体" w:hAnsi="黑体"/>
          <w:sz w:val="21"/>
          <w:szCs w:val="21"/>
        </w:rPr>
      </w:pPr>
      <w:r w:rsidRPr="00E718A8">
        <w:rPr>
          <w:rFonts w:ascii="黑体" w:hAnsi="黑体" w:hint="eastAsia"/>
          <w:sz w:val="21"/>
          <w:szCs w:val="21"/>
        </w:rPr>
        <w:t>许光建，价格改革</w:t>
      </w:r>
      <w:r w:rsidRPr="00E718A8">
        <w:rPr>
          <w:rFonts w:ascii="黑体" w:hAnsi="黑体"/>
          <w:sz w:val="21"/>
          <w:szCs w:val="21"/>
        </w:rPr>
        <w:t>30年的回顾与展望</w:t>
      </w:r>
    </w:p>
    <w:p w14:paraId="7431EB37" w14:textId="77777777" w:rsidR="00E718A8" w:rsidRPr="002B0E07" w:rsidRDefault="00E718A8" w:rsidP="00476F5D">
      <w:pPr>
        <w:rPr>
          <w:rFonts w:ascii="黑体" w:hAnsi="黑体"/>
          <w:sz w:val="21"/>
          <w:szCs w:val="21"/>
        </w:rPr>
      </w:pPr>
      <w:r w:rsidRPr="002B0E07">
        <w:rPr>
          <w:rFonts w:ascii="黑体" w:hAnsi="黑体"/>
          <w:sz w:val="21"/>
          <w:szCs w:val="21"/>
        </w:rPr>
        <w:lastRenderedPageBreak/>
        <w:t>2. 对《十三五规划》中价格改革和立法动向的回顾（个人）</w:t>
      </w:r>
    </w:p>
    <w:p w14:paraId="3A19A25A" w14:textId="77777777" w:rsidR="00E718A8" w:rsidRPr="00E718A8" w:rsidRDefault="00E718A8" w:rsidP="00E718A8">
      <w:pPr>
        <w:rPr>
          <w:rFonts w:ascii="黑体" w:hAnsi="黑体"/>
          <w:sz w:val="21"/>
          <w:szCs w:val="21"/>
        </w:rPr>
      </w:pPr>
      <w:r w:rsidRPr="00E718A8">
        <w:rPr>
          <w:rFonts w:ascii="黑体" w:hAnsi="黑体"/>
          <w:noProof/>
          <w:sz w:val="21"/>
          <w:szCs w:val="21"/>
        </w:rPr>
        <w:drawing>
          <wp:inline distT="0" distB="0" distL="0" distR="0" wp14:anchorId="0A91EB9F" wp14:editId="1B08F59A">
            <wp:extent cx="2990850" cy="1588326"/>
            <wp:effectExtent l="133350" t="114300" r="133350" b="164465"/>
            <wp:docPr id="1974724340"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4340" name="图片 1" descr="手机屏幕截图&#10;&#10;描述已自动生成"/>
                    <pic:cNvPicPr/>
                  </pic:nvPicPr>
                  <pic:blipFill>
                    <a:blip r:embed="rId68">
                      <a:duotone>
                        <a:prstClr val="black"/>
                        <a:srgbClr val="D9C3A5">
                          <a:tint val="50000"/>
                          <a:satMod val="180000"/>
                        </a:srgbClr>
                      </a:duotone>
                    </a:blip>
                    <a:stretch>
                      <a:fillRect/>
                    </a:stretch>
                  </pic:blipFill>
                  <pic:spPr>
                    <a:xfrm>
                      <a:off x="0" y="0"/>
                      <a:ext cx="2998362" cy="1592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763CD4" w14:textId="77777777" w:rsidR="00E718A8" w:rsidRPr="00E718A8" w:rsidRDefault="00E718A8" w:rsidP="00E718A8">
      <w:pPr>
        <w:rPr>
          <w:rFonts w:ascii="黑体" w:hAnsi="黑体"/>
          <w:sz w:val="21"/>
          <w:szCs w:val="21"/>
        </w:rPr>
      </w:pPr>
      <w:r w:rsidRPr="00E718A8">
        <w:rPr>
          <w:rFonts w:ascii="黑体" w:hAnsi="黑体"/>
          <w:noProof/>
          <w:sz w:val="21"/>
          <w:szCs w:val="21"/>
        </w:rPr>
        <w:drawing>
          <wp:inline distT="0" distB="0" distL="0" distR="0" wp14:anchorId="41C2C952" wp14:editId="68B2275A">
            <wp:extent cx="3000375" cy="2280444"/>
            <wp:effectExtent l="133350" t="114300" r="123825" b="139065"/>
            <wp:docPr id="303697027" name="图片 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7027" name="图片 1" descr="一些文字和图片的手机截图&#10;&#10;描述已自动生成"/>
                    <pic:cNvPicPr/>
                  </pic:nvPicPr>
                  <pic:blipFill>
                    <a:blip r:embed="rId69">
                      <a:duotone>
                        <a:prstClr val="black"/>
                        <a:srgbClr val="D9C3A5">
                          <a:tint val="50000"/>
                          <a:satMod val="180000"/>
                        </a:srgbClr>
                      </a:duotone>
                    </a:blip>
                    <a:stretch>
                      <a:fillRect/>
                    </a:stretch>
                  </pic:blipFill>
                  <pic:spPr>
                    <a:xfrm>
                      <a:off x="0" y="0"/>
                      <a:ext cx="3002337" cy="2281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08343B" w14:textId="77777777" w:rsidR="00E718A8" w:rsidRPr="002B0E07" w:rsidRDefault="00E718A8" w:rsidP="00476F5D">
      <w:pPr>
        <w:rPr>
          <w:rFonts w:ascii="黑体" w:hAnsi="黑体"/>
          <w:sz w:val="21"/>
          <w:szCs w:val="21"/>
        </w:rPr>
      </w:pPr>
      <w:r w:rsidRPr="002B0E07">
        <w:rPr>
          <w:rFonts w:ascii="黑体" w:hAnsi="黑体" w:hint="eastAsia"/>
          <w:sz w:val="21"/>
          <w:szCs w:val="21"/>
        </w:rPr>
        <w:t>3</w:t>
      </w:r>
      <w:r w:rsidRPr="002B0E07">
        <w:rPr>
          <w:rFonts w:ascii="黑体" w:hAnsi="黑体"/>
          <w:sz w:val="21"/>
          <w:szCs w:val="21"/>
        </w:rPr>
        <w:t>.</w:t>
      </w:r>
      <w:r w:rsidRPr="002B0E07">
        <w:rPr>
          <w:rFonts w:ascii="黑体" w:hAnsi="黑体" w:hint="eastAsia"/>
          <w:sz w:val="21"/>
          <w:szCs w:val="21"/>
        </w:rPr>
        <w:t>对《十四五规划》中价格改革和立法动向的展望</w:t>
      </w:r>
    </w:p>
    <w:p w14:paraId="263312B7" w14:textId="77777777" w:rsidR="00CE5A9A" w:rsidRDefault="00CE5A9A" w:rsidP="00476F5D">
      <w:pPr>
        <w:rPr>
          <w:rFonts w:ascii="黑体" w:hAnsi="黑体"/>
          <w:sz w:val="21"/>
          <w:szCs w:val="21"/>
        </w:rPr>
      </w:pPr>
    </w:p>
    <w:p w14:paraId="0FAD7790" w14:textId="77777777" w:rsidR="00CE5A9A" w:rsidRDefault="00CE5A9A" w:rsidP="00476F5D">
      <w:pPr>
        <w:rPr>
          <w:rFonts w:ascii="黑体" w:hAnsi="黑体"/>
          <w:sz w:val="21"/>
          <w:szCs w:val="21"/>
        </w:rPr>
      </w:pPr>
    </w:p>
    <w:p w14:paraId="20C8A383" w14:textId="1061B6C6" w:rsidR="00E718A8" w:rsidRPr="00CE5A9A" w:rsidRDefault="00E718A8" w:rsidP="00476F5D">
      <w:pPr>
        <w:rPr>
          <w:rFonts w:ascii="黑体" w:hAnsi="黑体"/>
          <w:b/>
          <w:bCs/>
          <w:sz w:val="21"/>
          <w:szCs w:val="21"/>
        </w:rPr>
      </w:pPr>
      <w:r w:rsidRPr="00CE5A9A">
        <w:rPr>
          <w:rFonts w:ascii="黑体" w:hAnsi="黑体" w:hint="eastAsia"/>
          <w:b/>
          <w:bCs/>
          <w:sz w:val="21"/>
          <w:szCs w:val="21"/>
        </w:rPr>
        <w:t>二、价格法概述</w:t>
      </w:r>
    </w:p>
    <w:p w14:paraId="4C359787" w14:textId="77777777" w:rsidR="00E718A8" w:rsidRPr="00E718A8" w:rsidRDefault="00E718A8" w:rsidP="00E718A8">
      <w:pPr>
        <w:rPr>
          <w:rFonts w:ascii="黑体" w:hAnsi="黑体"/>
          <w:sz w:val="21"/>
          <w:szCs w:val="21"/>
        </w:rPr>
      </w:pPr>
      <w:r w:rsidRPr="00E718A8">
        <w:rPr>
          <w:rFonts w:ascii="黑体" w:hAnsi="黑体"/>
          <w:noProof/>
          <w:sz w:val="21"/>
          <w:szCs w:val="21"/>
        </w:rPr>
        <w:drawing>
          <wp:inline distT="0" distB="0" distL="0" distR="0" wp14:anchorId="159C9C5D" wp14:editId="34274825">
            <wp:extent cx="1530350" cy="1534160"/>
            <wp:effectExtent l="0" t="0" r="0" b="8890"/>
            <wp:docPr id="556404885"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04885" name="图片 1" descr="文本, 信件&#10;&#10;描述已自动生成"/>
                    <pic:cNvPicPr/>
                  </pic:nvPicPr>
                  <pic:blipFill>
                    <a:blip r:embed="rId70"/>
                    <a:stretch>
                      <a:fillRect/>
                    </a:stretch>
                  </pic:blipFill>
                  <pic:spPr>
                    <a:xfrm>
                      <a:off x="0" y="0"/>
                      <a:ext cx="1535097" cy="1538919"/>
                    </a:xfrm>
                    <a:prstGeom prst="rect">
                      <a:avLst/>
                    </a:prstGeom>
                  </pic:spPr>
                </pic:pic>
              </a:graphicData>
            </a:graphic>
          </wp:inline>
        </w:drawing>
      </w:r>
    </w:p>
    <w:p w14:paraId="3F030610" w14:textId="77777777" w:rsidR="00E718A8" w:rsidRPr="00E718A8" w:rsidRDefault="00E718A8" w:rsidP="00E718A8">
      <w:pPr>
        <w:rPr>
          <w:rFonts w:ascii="黑体" w:hAnsi="黑体"/>
          <w:sz w:val="21"/>
          <w:szCs w:val="21"/>
        </w:rPr>
      </w:pPr>
      <w:r w:rsidRPr="00E718A8">
        <w:rPr>
          <w:rFonts w:ascii="黑体" w:hAnsi="黑体"/>
          <w:noProof/>
          <w:sz w:val="21"/>
          <w:szCs w:val="21"/>
        </w:rPr>
        <w:lastRenderedPageBreak/>
        <w:drawing>
          <wp:inline distT="0" distB="0" distL="0" distR="0" wp14:anchorId="62077B4C" wp14:editId="5411F3DE">
            <wp:extent cx="2955925" cy="1966228"/>
            <wp:effectExtent l="133350" t="133350" r="130175" b="167640"/>
            <wp:docPr id="887874156"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74156" name="图片 1" descr="图片包含 文本&#10;&#10;描述已自动生成"/>
                    <pic:cNvPicPr/>
                  </pic:nvPicPr>
                  <pic:blipFill>
                    <a:blip r:embed="rId71">
                      <a:duotone>
                        <a:prstClr val="black"/>
                        <a:srgbClr val="D9C3A5">
                          <a:tint val="50000"/>
                          <a:satMod val="180000"/>
                        </a:srgbClr>
                      </a:duotone>
                    </a:blip>
                    <a:stretch>
                      <a:fillRect/>
                    </a:stretch>
                  </pic:blipFill>
                  <pic:spPr>
                    <a:xfrm>
                      <a:off x="0" y="0"/>
                      <a:ext cx="2955925" cy="19662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0C5C7D" w14:textId="77777777" w:rsidR="00E718A8" w:rsidRPr="00E718A8" w:rsidRDefault="00E718A8" w:rsidP="00E718A8">
      <w:pPr>
        <w:rPr>
          <w:rFonts w:ascii="黑体" w:hAnsi="黑体"/>
          <w:sz w:val="21"/>
          <w:szCs w:val="21"/>
        </w:rPr>
      </w:pPr>
    </w:p>
    <w:p w14:paraId="5F452EF4" w14:textId="77777777" w:rsidR="00E718A8" w:rsidRPr="00CE5A9A" w:rsidRDefault="00E718A8" w:rsidP="00476F5D">
      <w:pPr>
        <w:rPr>
          <w:rFonts w:ascii="黑体" w:hAnsi="黑体"/>
          <w:b/>
          <w:bCs/>
          <w:sz w:val="21"/>
          <w:szCs w:val="21"/>
        </w:rPr>
      </w:pPr>
      <w:r w:rsidRPr="00CE5A9A">
        <w:rPr>
          <w:rFonts w:ascii="黑体" w:hAnsi="黑体" w:hint="eastAsia"/>
          <w:b/>
          <w:bCs/>
          <w:sz w:val="21"/>
          <w:szCs w:val="21"/>
        </w:rPr>
        <w:t>三、经营者的价格行为</w:t>
      </w:r>
    </w:p>
    <w:p w14:paraId="7C27371B" w14:textId="77777777" w:rsidR="00E718A8" w:rsidRPr="002B0E07" w:rsidRDefault="00E718A8" w:rsidP="00476F5D">
      <w:pPr>
        <w:rPr>
          <w:rFonts w:ascii="黑体" w:hAnsi="黑体"/>
          <w:sz w:val="21"/>
          <w:szCs w:val="21"/>
        </w:rPr>
      </w:pPr>
      <w:r w:rsidRPr="002B0E07">
        <w:rPr>
          <w:rFonts w:ascii="黑体" w:hAnsi="黑体" w:hint="eastAsia"/>
          <w:sz w:val="21"/>
          <w:szCs w:val="21"/>
        </w:rPr>
        <w:t>1</w:t>
      </w:r>
      <w:r w:rsidRPr="002B0E07">
        <w:rPr>
          <w:rFonts w:ascii="黑体" w:hAnsi="黑体"/>
          <w:sz w:val="21"/>
          <w:szCs w:val="21"/>
        </w:rPr>
        <w:t>.经营者价格行为的一般理解</w:t>
      </w:r>
    </w:p>
    <w:p w14:paraId="0779F94E" w14:textId="77777777" w:rsidR="00E718A8" w:rsidRPr="00E718A8" w:rsidRDefault="00E718A8" w:rsidP="00E718A8">
      <w:pPr>
        <w:rPr>
          <w:rFonts w:ascii="黑体" w:hAnsi="黑体"/>
          <w:sz w:val="21"/>
          <w:szCs w:val="21"/>
        </w:rPr>
      </w:pPr>
      <w:bookmarkStart w:id="11" w:name="_Hlk150166173"/>
      <w:r w:rsidRPr="00E718A8">
        <w:rPr>
          <w:rFonts w:ascii="黑体" w:hAnsi="黑体" w:hint="eastAsia"/>
          <w:sz w:val="21"/>
          <w:szCs w:val="21"/>
        </w:rPr>
        <w:t>对价格法第7</w:t>
      </w:r>
      <w:r w:rsidRPr="00E718A8">
        <w:rPr>
          <w:rFonts w:ascii="黑体" w:hAnsi="黑体"/>
          <w:sz w:val="21"/>
          <w:szCs w:val="21"/>
        </w:rPr>
        <w:t>-10</w:t>
      </w:r>
      <w:r w:rsidRPr="00E718A8">
        <w:rPr>
          <w:rFonts w:ascii="黑体" w:hAnsi="黑体" w:hint="eastAsia"/>
          <w:sz w:val="21"/>
          <w:szCs w:val="21"/>
        </w:rPr>
        <w:t>条解</w:t>
      </w:r>
      <w:bookmarkEnd w:id="11"/>
      <w:r w:rsidRPr="00E718A8">
        <w:rPr>
          <w:rFonts w:ascii="黑体" w:hAnsi="黑体" w:hint="eastAsia"/>
          <w:sz w:val="21"/>
          <w:szCs w:val="21"/>
        </w:rPr>
        <w:t>读</w:t>
      </w:r>
    </w:p>
    <w:p w14:paraId="6D5DC76D" w14:textId="77777777" w:rsidR="00E718A8" w:rsidRPr="002B0E07" w:rsidRDefault="00E718A8" w:rsidP="00476F5D">
      <w:pPr>
        <w:rPr>
          <w:rFonts w:ascii="黑体" w:hAnsi="黑体"/>
          <w:sz w:val="21"/>
          <w:szCs w:val="21"/>
        </w:rPr>
      </w:pPr>
      <w:r w:rsidRPr="002B0E07">
        <w:rPr>
          <w:rFonts w:ascii="黑体" w:hAnsi="黑体" w:hint="eastAsia"/>
          <w:sz w:val="21"/>
          <w:szCs w:val="21"/>
        </w:rPr>
        <w:t>2</w:t>
      </w:r>
      <w:r w:rsidRPr="002B0E07">
        <w:rPr>
          <w:rFonts w:ascii="黑体" w:hAnsi="黑体"/>
          <w:sz w:val="21"/>
          <w:szCs w:val="21"/>
        </w:rPr>
        <w:t>.</w:t>
      </w:r>
      <w:r w:rsidRPr="002B0E07">
        <w:rPr>
          <w:rFonts w:ascii="黑体" w:hAnsi="黑体" w:hint="eastAsia"/>
          <w:sz w:val="21"/>
          <w:szCs w:val="21"/>
        </w:rPr>
        <w:t xml:space="preserve"> 经营者的定价权利</w:t>
      </w:r>
    </w:p>
    <w:p w14:paraId="41B8933D" w14:textId="77777777" w:rsidR="00E718A8" w:rsidRPr="00E718A8" w:rsidRDefault="00E718A8" w:rsidP="00E718A8">
      <w:pPr>
        <w:rPr>
          <w:rFonts w:ascii="黑体" w:hAnsi="黑体"/>
          <w:sz w:val="21"/>
          <w:szCs w:val="21"/>
        </w:rPr>
      </w:pPr>
      <w:r w:rsidRPr="00E718A8">
        <w:rPr>
          <w:rFonts w:ascii="黑体" w:hAnsi="黑体" w:hint="eastAsia"/>
          <w:sz w:val="21"/>
          <w:szCs w:val="21"/>
        </w:rPr>
        <w:t>对价格法第</w:t>
      </w:r>
      <w:r w:rsidRPr="00E718A8">
        <w:rPr>
          <w:rFonts w:ascii="黑体" w:hAnsi="黑体"/>
          <w:sz w:val="21"/>
          <w:szCs w:val="21"/>
        </w:rPr>
        <w:t>11条</w:t>
      </w:r>
      <w:r w:rsidRPr="00E718A8">
        <w:rPr>
          <w:rFonts w:ascii="黑体" w:hAnsi="黑体" w:hint="eastAsia"/>
          <w:sz w:val="21"/>
          <w:szCs w:val="21"/>
        </w:rPr>
        <w:t>解读</w:t>
      </w:r>
    </w:p>
    <w:p w14:paraId="60F561B3" w14:textId="77777777" w:rsidR="00E718A8" w:rsidRPr="002B0E07" w:rsidRDefault="00E718A8" w:rsidP="00476F5D">
      <w:pPr>
        <w:rPr>
          <w:rFonts w:ascii="黑体" w:hAnsi="黑体"/>
          <w:sz w:val="21"/>
          <w:szCs w:val="21"/>
        </w:rPr>
      </w:pPr>
      <w:r w:rsidRPr="002B0E07">
        <w:rPr>
          <w:rFonts w:ascii="黑体" w:hAnsi="黑体" w:hint="eastAsia"/>
          <w:sz w:val="21"/>
          <w:szCs w:val="21"/>
        </w:rPr>
        <w:t>3</w:t>
      </w:r>
      <w:r w:rsidRPr="002B0E07">
        <w:rPr>
          <w:rFonts w:ascii="黑体" w:hAnsi="黑体"/>
          <w:sz w:val="21"/>
          <w:szCs w:val="21"/>
        </w:rPr>
        <w:t>.</w:t>
      </w:r>
      <w:r w:rsidRPr="002B0E07">
        <w:rPr>
          <w:rFonts w:ascii="黑体" w:hAnsi="黑体" w:hint="eastAsia"/>
          <w:sz w:val="21"/>
          <w:szCs w:val="21"/>
        </w:rPr>
        <w:t xml:space="preserve"> 经营者的定价义务——一般自律性义务规定</w:t>
      </w:r>
    </w:p>
    <w:p w14:paraId="40B2085D" w14:textId="77777777" w:rsidR="00E718A8" w:rsidRPr="00E718A8" w:rsidRDefault="00E718A8" w:rsidP="00E718A8">
      <w:pPr>
        <w:rPr>
          <w:rFonts w:ascii="黑体" w:hAnsi="黑体"/>
          <w:sz w:val="21"/>
          <w:szCs w:val="21"/>
        </w:rPr>
      </w:pPr>
      <w:r w:rsidRPr="00E718A8">
        <w:rPr>
          <w:rFonts w:ascii="黑体" w:hAnsi="黑体"/>
          <w:noProof/>
          <w:sz w:val="21"/>
          <w:szCs w:val="21"/>
        </w:rPr>
        <w:drawing>
          <wp:inline distT="0" distB="0" distL="0" distR="0" wp14:anchorId="4FC55CA5" wp14:editId="61800D57">
            <wp:extent cx="3514725" cy="1270000"/>
            <wp:effectExtent l="133350" t="114300" r="142875" b="158750"/>
            <wp:docPr id="112315363"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363" name="图片 1" descr="图片包含 文本&#10;&#10;描述已自动生成"/>
                    <pic:cNvPicPr/>
                  </pic:nvPicPr>
                  <pic:blipFill>
                    <a:blip r:embed="rId72">
                      <a:duotone>
                        <a:prstClr val="black"/>
                        <a:srgbClr val="D9C3A5">
                          <a:tint val="50000"/>
                          <a:satMod val="180000"/>
                        </a:srgbClr>
                      </a:duotone>
                    </a:blip>
                    <a:stretch>
                      <a:fillRect/>
                    </a:stretch>
                  </pic:blipFill>
                  <pic:spPr>
                    <a:xfrm>
                      <a:off x="0" y="0"/>
                      <a:ext cx="3521006" cy="1272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F7A6B0" w14:textId="77777777" w:rsidR="00E718A8" w:rsidRPr="002B0E07" w:rsidRDefault="00E718A8" w:rsidP="00476F5D">
      <w:pPr>
        <w:rPr>
          <w:rFonts w:ascii="黑体" w:hAnsi="黑体"/>
          <w:sz w:val="21"/>
          <w:szCs w:val="21"/>
        </w:rPr>
      </w:pPr>
      <w:r w:rsidRPr="002B0E07">
        <w:rPr>
          <w:rFonts w:ascii="黑体" w:hAnsi="黑体" w:hint="eastAsia"/>
          <w:sz w:val="21"/>
          <w:szCs w:val="21"/>
        </w:rPr>
        <w:t>4</w:t>
      </w:r>
      <w:r w:rsidRPr="002B0E07">
        <w:rPr>
          <w:rFonts w:ascii="黑体" w:hAnsi="黑体"/>
          <w:sz w:val="21"/>
          <w:szCs w:val="21"/>
        </w:rPr>
        <w:t>.</w:t>
      </w:r>
      <w:r w:rsidRPr="002B0E07">
        <w:rPr>
          <w:rFonts w:ascii="黑体" w:hAnsi="黑体" w:hint="eastAsia"/>
          <w:sz w:val="21"/>
          <w:szCs w:val="21"/>
        </w:rPr>
        <w:t>经营者的不正当价格行为</w:t>
      </w:r>
    </w:p>
    <w:p w14:paraId="1FC26BAE" w14:textId="77777777" w:rsidR="00E718A8" w:rsidRPr="002B0E07" w:rsidRDefault="00E718A8" w:rsidP="00476F5D">
      <w:pPr>
        <w:rPr>
          <w:rFonts w:ascii="黑体" w:hAnsi="黑体"/>
          <w:sz w:val="21"/>
          <w:szCs w:val="21"/>
        </w:rPr>
      </w:pPr>
      <w:r w:rsidRPr="002B0E07">
        <w:rPr>
          <w:rFonts w:ascii="黑体" w:hAnsi="黑体" w:hint="eastAsia"/>
          <w:sz w:val="21"/>
          <w:szCs w:val="21"/>
        </w:rPr>
        <w:t>（</w:t>
      </w:r>
      <w:r w:rsidRPr="002B0E07">
        <w:rPr>
          <w:rFonts w:ascii="黑体" w:hAnsi="黑体"/>
          <w:sz w:val="21"/>
          <w:szCs w:val="21"/>
        </w:rPr>
        <w:t>1）价格垄断行为</w:t>
      </w:r>
    </w:p>
    <w:p w14:paraId="00A9BF77" w14:textId="77777777" w:rsidR="00E718A8" w:rsidRPr="00E718A8" w:rsidRDefault="00E718A8" w:rsidP="00E718A8">
      <w:pPr>
        <w:ind w:leftChars="236" w:left="566"/>
        <w:rPr>
          <w:rFonts w:ascii="黑体" w:hAnsi="黑体"/>
          <w:sz w:val="21"/>
          <w:szCs w:val="21"/>
        </w:rPr>
      </w:pPr>
      <w:r w:rsidRPr="00E718A8">
        <w:rPr>
          <w:rFonts w:ascii="黑体" w:hAnsi="黑体" w:hint="eastAsia"/>
          <w:sz w:val="21"/>
          <w:szCs w:val="21"/>
        </w:rPr>
        <w:t>案例导读：</w:t>
      </w:r>
      <w:proofErr w:type="gramStart"/>
      <w:r w:rsidRPr="00E718A8">
        <w:rPr>
          <w:rFonts w:ascii="黑体" w:hAnsi="黑体" w:hint="eastAsia"/>
          <w:sz w:val="21"/>
          <w:szCs w:val="21"/>
        </w:rPr>
        <w:t>连众森德泰</w:t>
      </w:r>
      <w:proofErr w:type="gramEnd"/>
      <w:r w:rsidRPr="00E718A8">
        <w:rPr>
          <w:rFonts w:ascii="黑体" w:hAnsi="黑体" w:hint="eastAsia"/>
          <w:sz w:val="21"/>
          <w:szCs w:val="21"/>
        </w:rPr>
        <w:t>机动车检测有限公司与大连市市场监督管理局、辽宁省市场监督管理局行政处罚及行政复议纠纷二审行政判决书</w:t>
      </w:r>
      <w:r w:rsidRPr="00E718A8">
        <w:rPr>
          <w:rFonts w:ascii="黑体" w:hAnsi="黑体"/>
          <w:sz w:val="21"/>
          <w:szCs w:val="21"/>
        </w:rPr>
        <w:t xml:space="preserve"> (2019)辽01行终612号</w:t>
      </w:r>
    </w:p>
    <w:p w14:paraId="0B22F620" w14:textId="77777777" w:rsidR="00E718A8" w:rsidRPr="002B0E07" w:rsidRDefault="00E718A8" w:rsidP="00476F5D">
      <w:pPr>
        <w:rPr>
          <w:rFonts w:ascii="黑体" w:hAnsi="黑体"/>
          <w:sz w:val="21"/>
          <w:szCs w:val="21"/>
        </w:rPr>
      </w:pPr>
      <w:r w:rsidRPr="002B0E07">
        <w:rPr>
          <w:rFonts w:ascii="黑体" w:hAnsi="黑体" w:hint="eastAsia"/>
          <w:sz w:val="21"/>
          <w:szCs w:val="21"/>
        </w:rPr>
        <w:t>（</w:t>
      </w:r>
      <w:r w:rsidRPr="002B0E07">
        <w:rPr>
          <w:rFonts w:ascii="黑体" w:hAnsi="黑体"/>
          <w:sz w:val="21"/>
          <w:szCs w:val="21"/>
        </w:rPr>
        <w:t>2）低价倾销行为</w:t>
      </w:r>
    </w:p>
    <w:p w14:paraId="5748DE73" w14:textId="77777777" w:rsidR="00E718A8" w:rsidRPr="002B0E07" w:rsidRDefault="00E718A8" w:rsidP="00476F5D">
      <w:pPr>
        <w:rPr>
          <w:rFonts w:ascii="黑体" w:hAnsi="黑体"/>
          <w:sz w:val="21"/>
          <w:szCs w:val="21"/>
        </w:rPr>
      </w:pPr>
      <w:r w:rsidRPr="002B0E07">
        <w:rPr>
          <w:rFonts w:ascii="黑体" w:hAnsi="黑体" w:hint="eastAsia"/>
          <w:sz w:val="21"/>
          <w:szCs w:val="21"/>
        </w:rPr>
        <w:t>（</w:t>
      </w:r>
      <w:r w:rsidRPr="002B0E07">
        <w:rPr>
          <w:rFonts w:ascii="黑体" w:hAnsi="黑体"/>
          <w:sz w:val="21"/>
          <w:szCs w:val="21"/>
        </w:rPr>
        <w:t>3）哄抬价格行为</w:t>
      </w:r>
    </w:p>
    <w:p w14:paraId="218AC94B" w14:textId="77777777" w:rsidR="00E718A8" w:rsidRPr="00E718A8" w:rsidRDefault="00E718A8" w:rsidP="00E718A8">
      <w:pPr>
        <w:ind w:leftChars="177" w:left="425"/>
        <w:rPr>
          <w:rFonts w:ascii="黑体" w:hAnsi="黑体"/>
          <w:sz w:val="21"/>
          <w:szCs w:val="21"/>
        </w:rPr>
      </w:pPr>
      <w:r w:rsidRPr="00E718A8">
        <w:rPr>
          <w:rFonts w:ascii="黑体" w:hAnsi="黑体" w:hint="eastAsia"/>
          <w:sz w:val="21"/>
          <w:szCs w:val="21"/>
        </w:rPr>
        <w:t xml:space="preserve"> </w:t>
      </w:r>
      <w:r w:rsidRPr="00E718A8">
        <w:rPr>
          <w:rFonts w:ascii="黑体" w:hAnsi="黑体"/>
          <w:sz w:val="21"/>
          <w:szCs w:val="21"/>
        </w:rPr>
        <w:t xml:space="preserve"> </w:t>
      </w:r>
      <w:r w:rsidRPr="00E718A8">
        <w:rPr>
          <w:rFonts w:ascii="黑体" w:hAnsi="黑体" w:hint="eastAsia"/>
          <w:sz w:val="21"/>
          <w:szCs w:val="21"/>
        </w:rPr>
        <w:t>理解哄抬价格行为的构成要件</w:t>
      </w:r>
    </w:p>
    <w:p w14:paraId="6459066E" w14:textId="77777777" w:rsidR="00E718A8" w:rsidRPr="002B0E07" w:rsidRDefault="00E718A8" w:rsidP="00476F5D">
      <w:pPr>
        <w:rPr>
          <w:rFonts w:ascii="黑体" w:hAnsi="黑体"/>
          <w:sz w:val="21"/>
          <w:szCs w:val="21"/>
        </w:rPr>
      </w:pPr>
      <w:r w:rsidRPr="002B0E07">
        <w:rPr>
          <w:rFonts w:ascii="黑体" w:hAnsi="黑体" w:hint="eastAsia"/>
          <w:sz w:val="21"/>
          <w:szCs w:val="21"/>
        </w:rPr>
        <w:t>（</w:t>
      </w:r>
      <w:r w:rsidRPr="002B0E07">
        <w:rPr>
          <w:rFonts w:ascii="黑体" w:hAnsi="黑体"/>
          <w:sz w:val="21"/>
          <w:szCs w:val="21"/>
        </w:rPr>
        <w:t>4）价格欺诈行为</w:t>
      </w:r>
      <w:r w:rsidRPr="002B0E07">
        <w:rPr>
          <w:rFonts w:ascii="Calibri" w:hAnsi="Calibri" w:cs="Calibri"/>
          <w:sz w:val="21"/>
          <w:szCs w:val="21"/>
        </w:rPr>
        <w:t> </w:t>
      </w:r>
    </w:p>
    <w:p w14:paraId="46588F0A" w14:textId="77777777" w:rsidR="00E718A8" w:rsidRPr="00E718A8" w:rsidRDefault="00E718A8" w:rsidP="00E718A8">
      <w:pPr>
        <w:rPr>
          <w:rFonts w:ascii="黑体" w:hAnsi="黑体"/>
          <w:sz w:val="21"/>
          <w:szCs w:val="21"/>
        </w:rPr>
      </w:pPr>
      <w:r w:rsidRPr="00E718A8">
        <w:rPr>
          <w:rFonts w:ascii="黑体" w:hAnsi="黑体"/>
          <w:noProof/>
          <w:sz w:val="21"/>
          <w:szCs w:val="21"/>
        </w:rPr>
        <w:lastRenderedPageBreak/>
        <w:drawing>
          <wp:inline distT="0" distB="0" distL="0" distR="0" wp14:anchorId="088CB5EC" wp14:editId="192BE71E">
            <wp:extent cx="3800475" cy="2198370"/>
            <wp:effectExtent l="133350" t="114300" r="142875" b="144780"/>
            <wp:docPr id="115167107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1075" name="图片 1" descr="文本&#10;&#10;描述已自动生成"/>
                    <pic:cNvPicPr/>
                  </pic:nvPicPr>
                  <pic:blipFill>
                    <a:blip r:embed="rId73">
                      <a:duotone>
                        <a:prstClr val="black"/>
                        <a:srgbClr val="D9C3A5">
                          <a:tint val="50000"/>
                          <a:satMod val="180000"/>
                        </a:srgbClr>
                      </a:duotone>
                    </a:blip>
                    <a:stretch>
                      <a:fillRect/>
                    </a:stretch>
                  </pic:blipFill>
                  <pic:spPr>
                    <a:xfrm>
                      <a:off x="0" y="0"/>
                      <a:ext cx="3806014" cy="2201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744DBF" w14:textId="77777777" w:rsidR="00E718A8" w:rsidRPr="002B0E07" w:rsidRDefault="00E718A8" w:rsidP="00476F5D">
      <w:pPr>
        <w:rPr>
          <w:rFonts w:ascii="黑体" w:hAnsi="黑体"/>
          <w:sz w:val="21"/>
          <w:szCs w:val="21"/>
        </w:rPr>
      </w:pPr>
      <w:r w:rsidRPr="002B0E07">
        <w:rPr>
          <w:rFonts w:ascii="黑体" w:hAnsi="黑体" w:hint="eastAsia"/>
          <w:sz w:val="21"/>
          <w:szCs w:val="21"/>
        </w:rPr>
        <w:t>（</w:t>
      </w:r>
      <w:r w:rsidRPr="002B0E07">
        <w:rPr>
          <w:rFonts w:ascii="黑体" w:hAnsi="黑体"/>
          <w:sz w:val="21"/>
          <w:szCs w:val="21"/>
        </w:rPr>
        <w:t>5）价格歧视行为</w:t>
      </w:r>
      <w:r w:rsidRPr="002B0E07">
        <w:rPr>
          <w:rFonts w:ascii="Calibri" w:hAnsi="Calibri" w:cs="Calibri"/>
          <w:sz w:val="21"/>
          <w:szCs w:val="21"/>
        </w:rPr>
        <w:t> </w:t>
      </w:r>
    </w:p>
    <w:p w14:paraId="5ED76D6E" w14:textId="77777777" w:rsidR="00E718A8" w:rsidRPr="002B0E07" w:rsidRDefault="00E718A8" w:rsidP="00476F5D">
      <w:pPr>
        <w:rPr>
          <w:rFonts w:ascii="黑体" w:hAnsi="黑体"/>
          <w:sz w:val="21"/>
          <w:szCs w:val="21"/>
        </w:rPr>
      </w:pPr>
      <w:r w:rsidRPr="002B0E07">
        <w:rPr>
          <w:rFonts w:ascii="黑体" w:hAnsi="黑体" w:hint="eastAsia"/>
          <w:sz w:val="21"/>
          <w:szCs w:val="21"/>
        </w:rPr>
        <w:t>（</w:t>
      </w:r>
      <w:r w:rsidRPr="002B0E07">
        <w:rPr>
          <w:rFonts w:ascii="黑体" w:hAnsi="黑体"/>
          <w:sz w:val="21"/>
          <w:szCs w:val="21"/>
        </w:rPr>
        <w:t>6）变相提高或者压低价格行为</w:t>
      </w:r>
      <w:r w:rsidRPr="002B0E07">
        <w:rPr>
          <w:rFonts w:ascii="Calibri" w:hAnsi="Calibri" w:cs="Calibri"/>
          <w:sz w:val="21"/>
          <w:szCs w:val="21"/>
        </w:rPr>
        <w:t> </w:t>
      </w:r>
    </w:p>
    <w:p w14:paraId="098DF506" w14:textId="77777777" w:rsidR="00E718A8" w:rsidRPr="002B0E07" w:rsidRDefault="00E718A8" w:rsidP="00476F5D">
      <w:pPr>
        <w:rPr>
          <w:rFonts w:ascii="黑体" w:hAnsi="黑体"/>
          <w:sz w:val="21"/>
          <w:szCs w:val="21"/>
        </w:rPr>
      </w:pPr>
      <w:r w:rsidRPr="002B0E07">
        <w:rPr>
          <w:rFonts w:ascii="黑体" w:hAnsi="黑体" w:hint="eastAsia"/>
          <w:sz w:val="21"/>
          <w:szCs w:val="21"/>
        </w:rPr>
        <w:t>（</w:t>
      </w:r>
      <w:r w:rsidRPr="002B0E07">
        <w:rPr>
          <w:rFonts w:ascii="黑体" w:hAnsi="黑体"/>
          <w:sz w:val="21"/>
          <w:szCs w:val="21"/>
        </w:rPr>
        <w:t>7）牟取暴利行为</w:t>
      </w:r>
    </w:p>
    <w:p w14:paraId="25FD956A" w14:textId="77777777" w:rsidR="00E718A8" w:rsidRPr="00E718A8" w:rsidRDefault="00E718A8" w:rsidP="00E718A8">
      <w:pPr>
        <w:rPr>
          <w:rFonts w:ascii="黑体" w:hAnsi="黑体"/>
          <w:sz w:val="21"/>
          <w:szCs w:val="21"/>
        </w:rPr>
      </w:pPr>
      <w:r w:rsidRPr="00E718A8">
        <w:rPr>
          <w:rFonts w:ascii="黑体" w:hAnsi="黑体"/>
          <w:noProof/>
          <w:sz w:val="21"/>
          <w:szCs w:val="21"/>
        </w:rPr>
        <w:drawing>
          <wp:inline distT="0" distB="0" distL="0" distR="0" wp14:anchorId="444E2F35" wp14:editId="12435D6F">
            <wp:extent cx="3810000" cy="2464161"/>
            <wp:effectExtent l="133350" t="114300" r="152400" b="165100"/>
            <wp:docPr id="178215651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6512" name="图片 1" descr="文本&#10;&#10;描述已自动生成"/>
                    <pic:cNvPicPr/>
                  </pic:nvPicPr>
                  <pic:blipFill>
                    <a:blip r:embed="rId74">
                      <a:duotone>
                        <a:prstClr val="black"/>
                        <a:srgbClr val="D9C3A5">
                          <a:tint val="50000"/>
                          <a:satMod val="180000"/>
                        </a:srgbClr>
                      </a:duotone>
                    </a:blip>
                    <a:stretch>
                      <a:fillRect/>
                    </a:stretch>
                  </pic:blipFill>
                  <pic:spPr>
                    <a:xfrm>
                      <a:off x="0" y="0"/>
                      <a:ext cx="3812604" cy="246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9B9C2" w14:textId="77777777" w:rsidR="00E718A8" w:rsidRPr="002B0E07" w:rsidRDefault="00E718A8" w:rsidP="00476F5D">
      <w:pPr>
        <w:rPr>
          <w:rFonts w:ascii="黑体" w:hAnsi="黑体"/>
          <w:sz w:val="21"/>
          <w:szCs w:val="21"/>
        </w:rPr>
      </w:pPr>
      <w:r w:rsidRPr="002B0E07">
        <w:rPr>
          <w:rFonts w:ascii="黑体" w:hAnsi="黑体" w:hint="eastAsia"/>
          <w:sz w:val="21"/>
          <w:szCs w:val="21"/>
        </w:rPr>
        <w:t>问题所在：何谓“暴利”？</w:t>
      </w:r>
    </w:p>
    <w:p w14:paraId="69380E6E" w14:textId="77777777" w:rsidR="00E718A8" w:rsidRPr="00E718A8" w:rsidRDefault="00E718A8" w:rsidP="00E718A8">
      <w:pPr>
        <w:rPr>
          <w:rFonts w:ascii="黑体" w:hAnsi="黑体"/>
          <w:sz w:val="21"/>
          <w:szCs w:val="21"/>
        </w:rPr>
      </w:pPr>
      <w:r w:rsidRPr="00E718A8">
        <w:rPr>
          <w:rFonts w:ascii="黑体" w:hAnsi="黑体"/>
          <w:noProof/>
          <w:sz w:val="21"/>
          <w:szCs w:val="21"/>
        </w:rPr>
        <w:drawing>
          <wp:inline distT="0" distB="0" distL="0" distR="0" wp14:anchorId="72EFEF39" wp14:editId="3D642F0F">
            <wp:extent cx="3587750" cy="2353246"/>
            <wp:effectExtent l="152400" t="114300" r="146050" b="142875"/>
            <wp:docPr id="450554534"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4534" name="图片 1" descr="表格&#10;&#10;低可信度描述已自动生成"/>
                    <pic:cNvPicPr/>
                  </pic:nvPicPr>
                  <pic:blipFill>
                    <a:blip r:embed="rId75"/>
                    <a:stretch>
                      <a:fillRect/>
                    </a:stretch>
                  </pic:blipFill>
                  <pic:spPr>
                    <a:xfrm>
                      <a:off x="0" y="0"/>
                      <a:ext cx="3591886" cy="23559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8E92B1" w14:textId="77777777" w:rsidR="00E718A8" w:rsidRPr="00CE5A9A" w:rsidRDefault="00E718A8" w:rsidP="00476F5D">
      <w:pPr>
        <w:rPr>
          <w:rFonts w:ascii="黑体" w:hAnsi="黑体"/>
          <w:b/>
          <w:bCs/>
          <w:sz w:val="21"/>
          <w:szCs w:val="21"/>
        </w:rPr>
      </w:pPr>
      <w:r w:rsidRPr="00CE5A9A">
        <w:rPr>
          <w:rFonts w:ascii="黑体" w:hAnsi="黑体" w:hint="eastAsia"/>
          <w:b/>
          <w:bCs/>
          <w:sz w:val="21"/>
          <w:szCs w:val="21"/>
        </w:rPr>
        <w:lastRenderedPageBreak/>
        <w:t>四、政府的价格行为</w:t>
      </w:r>
    </w:p>
    <w:p w14:paraId="469E4606" w14:textId="77777777" w:rsidR="00E718A8" w:rsidRPr="002B0E07" w:rsidRDefault="00E718A8" w:rsidP="00476F5D">
      <w:pPr>
        <w:rPr>
          <w:rFonts w:ascii="黑体" w:hAnsi="黑体"/>
          <w:sz w:val="21"/>
          <w:szCs w:val="21"/>
        </w:rPr>
      </w:pPr>
      <w:r w:rsidRPr="002B0E07">
        <w:rPr>
          <w:rFonts w:ascii="黑体" w:hAnsi="黑体" w:hint="eastAsia"/>
          <w:sz w:val="21"/>
          <w:szCs w:val="21"/>
        </w:rPr>
        <w:t>1</w:t>
      </w:r>
      <w:r w:rsidRPr="002B0E07">
        <w:rPr>
          <w:rFonts w:ascii="黑体" w:hAnsi="黑体"/>
          <w:sz w:val="21"/>
          <w:szCs w:val="21"/>
        </w:rPr>
        <w:t>.</w:t>
      </w:r>
      <w:r w:rsidRPr="002B0E07">
        <w:rPr>
          <w:rFonts w:ascii="黑体" w:hAnsi="黑体" w:hint="eastAsia"/>
          <w:sz w:val="21"/>
          <w:szCs w:val="21"/>
        </w:rPr>
        <w:t>案例导读</w:t>
      </w:r>
    </w:p>
    <w:p w14:paraId="40F13716" w14:textId="77777777" w:rsidR="00E718A8" w:rsidRPr="00E718A8" w:rsidRDefault="00E718A8" w:rsidP="00E718A8">
      <w:pPr>
        <w:rPr>
          <w:rFonts w:ascii="黑体" w:hAnsi="黑体"/>
          <w:sz w:val="21"/>
          <w:szCs w:val="21"/>
        </w:rPr>
      </w:pPr>
      <w:r w:rsidRPr="00E718A8">
        <w:rPr>
          <w:rFonts w:ascii="黑体" w:hAnsi="黑体" w:hint="eastAsia"/>
          <w:sz w:val="21"/>
          <w:szCs w:val="21"/>
        </w:rPr>
        <w:t>乔占祥诉铁道部票价</w:t>
      </w:r>
      <w:proofErr w:type="gramStart"/>
      <w:r w:rsidRPr="00E718A8">
        <w:rPr>
          <w:rFonts w:ascii="黑体" w:hAnsi="黑体" w:hint="eastAsia"/>
          <w:sz w:val="21"/>
          <w:szCs w:val="21"/>
        </w:rPr>
        <w:t>上浮案行政</w:t>
      </w:r>
      <w:proofErr w:type="gramEnd"/>
      <w:r w:rsidRPr="00E718A8">
        <w:rPr>
          <w:rFonts w:ascii="黑体" w:hAnsi="黑体" w:hint="eastAsia"/>
          <w:sz w:val="21"/>
          <w:szCs w:val="21"/>
        </w:rPr>
        <w:t>判决/北京市高级人民法院行政判决书　　（</w:t>
      </w:r>
      <w:r w:rsidRPr="00E718A8">
        <w:rPr>
          <w:rFonts w:ascii="黑体" w:hAnsi="黑体"/>
          <w:sz w:val="21"/>
          <w:szCs w:val="21"/>
        </w:rPr>
        <w:t>2001）年高行终字第39号</w:t>
      </w:r>
    </w:p>
    <w:p w14:paraId="00DB17D8" w14:textId="77777777" w:rsidR="00E718A8" w:rsidRPr="002B0E07" w:rsidRDefault="00E718A8" w:rsidP="00476F5D">
      <w:pPr>
        <w:rPr>
          <w:rFonts w:ascii="黑体" w:hAnsi="黑体"/>
          <w:noProof/>
          <w:sz w:val="21"/>
          <w:szCs w:val="21"/>
        </w:rPr>
      </w:pPr>
      <w:r w:rsidRPr="002B0E07">
        <w:rPr>
          <w:rFonts w:ascii="黑体" w:hAnsi="黑体"/>
          <w:noProof/>
          <w:sz w:val="21"/>
          <w:szCs w:val="21"/>
        </w:rPr>
        <w:t>2.政府的定价范围</w:t>
      </w:r>
    </w:p>
    <w:p w14:paraId="702E6C91" w14:textId="77777777" w:rsidR="00E718A8" w:rsidRPr="00E718A8" w:rsidRDefault="00E718A8" w:rsidP="00E718A8">
      <w:pPr>
        <w:rPr>
          <w:rFonts w:ascii="黑体" w:hAnsi="黑体"/>
          <w:noProof/>
          <w:sz w:val="21"/>
          <w:szCs w:val="21"/>
        </w:rPr>
      </w:pPr>
      <w:r w:rsidRPr="00E718A8">
        <w:rPr>
          <w:rFonts w:ascii="黑体" w:hAnsi="黑体"/>
          <w:noProof/>
          <w:sz w:val="21"/>
          <w:szCs w:val="21"/>
        </w:rPr>
        <w:drawing>
          <wp:inline distT="0" distB="0" distL="0" distR="0" wp14:anchorId="5774240B" wp14:editId="476E3415">
            <wp:extent cx="4289425" cy="2830525"/>
            <wp:effectExtent l="133350" t="114300" r="130175" b="160655"/>
            <wp:docPr id="14720473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7307" name="图片 1" descr="文本&#10;&#10;描述已自动生成"/>
                    <pic:cNvPicPr/>
                  </pic:nvPicPr>
                  <pic:blipFill>
                    <a:blip r:embed="rId76">
                      <a:duotone>
                        <a:prstClr val="black"/>
                        <a:srgbClr val="D9C3A5">
                          <a:tint val="50000"/>
                          <a:satMod val="180000"/>
                        </a:srgbClr>
                      </a:duotone>
                    </a:blip>
                    <a:stretch>
                      <a:fillRect/>
                    </a:stretch>
                  </pic:blipFill>
                  <pic:spPr>
                    <a:xfrm>
                      <a:off x="0" y="0"/>
                      <a:ext cx="4292738" cy="28327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07F23C" w14:textId="77777777" w:rsidR="00E718A8" w:rsidRPr="002B0E07" w:rsidRDefault="00E718A8" w:rsidP="00476F5D">
      <w:pPr>
        <w:rPr>
          <w:rFonts w:ascii="黑体" w:hAnsi="黑体"/>
          <w:sz w:val="21"/>
          <w:szCs w:val="21"/>
        </w:rPr>
      </w:pPr>
      <w:r w:rsidRPr="002B0E07">
        <w:rPr>
          <w:rFonts w:ascii="黑体" w:hAnsi="黑体"/>
          <w:sz w:val="21"/>
          <w:szCs w:val="21"/>
        </w:rPr>
        <w:t>2.政府的定价权限</w:t>
      </w:r>
    </w:p>
    <w:p w14:paraId="0BE4BB0C" w14:textId="77777777" w:rsidR="00E718A8" w:rsidRPr="00E718A8" w:rsidRDefault="00E718A8" w:rsidP="00E718A8">
      <w:pPr>
        <w:ind w:leftChars="177" w:left="425"/>
        <w:rPr>
          <w:rFonts w:ascii="黑体" w:hAnsi="黑体"/>
          <w:sz w:val="21"/>
          <w:szCs w:val="21"/>
        </w:rPr>
      </w:pPr>
      <w:r w:rsidRPr="00E718A8">
        <w:rPr>
          <w:rFonts w:ascii="黑体" w:hAnsi="黑体" w:hint="eastAsia"/>
          <w:sz w:val="21"/>
          <w:szCs w:val="21"/>
        </w:rPr>
        <w:t>政府指导价、政府定价的定价权限和具体适用范围，以中央的和地方的定价目录为依据。</w:t>
      </w:r>
    </w:p>
    <w:p w14:paraId="60E86744" w14:textId="77777777" w:rsidR="00E718A8" w:rsidRPr="002B0E07" w:rsidRDefault="00E718A8" w:rsidP="00476F5D">
      <w:pPr>
        <w:rPr>
          <w:rFonts w:ascii="黑体" w:hAnsi="黑体"/>
          <w:sz w:val="21"/>
          <w:szCs w:val="21"/>
        </w:rPr>
      </w:pPr>
      <w:r w:rsidRPr="002B0E07">
        <w:rPr>
          <w:rFonts w:ascii="黑体" w:hAnsi="黑体"/>
          <w:sz w:val="21"/>
          <w:szCs w:val="21"/>
        </w:rPr>
        <w:t>3.政府的定价依据</w:t>
      </w:r>
    </w:p>
    <w:p w14:paraId="3CFDCBBA" w14:textId="4ECE867A" w:rsidR="00E718A8" w:rsidRPr="002B0E07" w:rsidRDefault="00E718A8" w:rsidP="0034238A">
      <w:pPr>
        <w:tabs>
          <w:tab w:val="left" w:pos="567"/>
        </w:tabs>
        <w:rPr>
          <w:rFonts w:ascii="黑体" w:hAnsi="黑体"/>
          <w:sz w:val="21"/>
          <w:szCs w:val="21"/>
        </w:rPr>
      </w:pPr>
    </w:p>
    <w:p w14:paraId="25A17079" w14:textId="77777777" w:rsidR="00476F5D" w:rsidRPr="002B0E07" w:rsidRDefault="00476F5D" w:rsidP="0034238A">
      <w:pPr>
        <w:tabs>
          <w:tab w:val="left" w:pos="567"/>
        </w:tabs>
        <w:rPr>
          <w:rFonts w:ascii="黑体" w:hAnsi="黑体"/>
          <w:sz w:val="21"/>
          <w:szCs w:val="21"/>
        </w:rPr>
      </w:pPr>
    </w:p>
    <w:p w14:paraId="566DCD54" w14:textId="4D6AF604" w:rsidR="00476F5D" w:rsidRPr="002B0E07" w:rsidRDefault="00476F5D">
      <w:pPr>
        <w:widowControl/>
        <w:jc w:val="left"/>
        <w:rPr>
          <w:rFonts w:ascii="黑体" w:hAnsi="黑体"/>
          <w:sz w:val="21"/>
          <w:szCs w:val="21"/>
        </w:rPr>
      </w:pPr>
      <w:r w:rsidRPr="002B0E07">
        <w:rPr>
          <w:rFonts w:ascii="黑体" w:hAnsi="黑体"/>
          <w:sz w:val="21"/>
          <w:szCs w:val="21"/>
        </w:rPr>
        <w:br w:type="page"/>
      </w:r>
    </w:p>
    <w:p w14:paraId="1B6CE3E0" w14:textId="1D312197" w:rsidR="00476F5D" w:rsidRPr="002B0E07" w:rsidRDefault="00476F5D" w:rsidP="002B0E07">
      <w:pPr>
        <w:pStyle w:val="1"/>
      </w:pPr>
      <w:bookmarkStart w:id="12" w:name="_Toc168303091"/>
      <w:r w:rsidRPr="002B0E07">
        <w:rPr>
          <w:rFonts w:hint="eastAsia"/>
        </w:rPr>
        <w:lastRenderedPageBreak/>
        <w:t>第十讲</w:t>
      </w:r>
      <w:r w:rsidRPr="002B0E07">
        <w:rPr>
          <w:rFonts w:hint="eastAsia"/>
        </w:rPr>
        <w:t xml:space="preserve"> </w:t>
      </w:r>
      <w:r w:rsidRPr="002B0E07">
        <w:rPr>
          <w:rFonts w:hint="eastAsia"/>
        </w:rPr>
        <w:t>广告法</w:t>
      </w:r>
      <w:bookmarkEnd w:id="12"/>
    </w:p>
    <w:p w14:paraId="226B5B00" w14:textId="77777777" w:rsidR="00476F5D" w:rsidRPr="00476F5D" w:rsidRDefault="00476F5D" w:rsidP="00476F5D">
      <w:pPr>
        <w:rPr>
          <w:rFonts w:ascii="黑体" w:hAnsi="黑体"/>
          <w:sz w:val="21"/>
          <w:szCs w:val="21"/>
        </w:rPr>
      </w:pPr>
      <w:r w:rsidRPr="00476F5D">
        <w:rPr>
          <w:rFonts w:ascii="黑体" w:hAnsi="黑体" w:hint="eastAsia"/>
          <w:b/>
          <w:bCs/>
          <w:sz w:val="21"/>
          <w:szCs w:val="21"/>
        </w:rPr>
        <w:t>授课范围：广告法</w:t>
      </w:r>
    </w:p>
    <w:p w14:paraId="0B8ECEC4" w14:textId="77777777" w:rsidR="00476F5D" w:rsidRPr="00476F5D" w:rsidRDefault="00476F5D" w:rsidP="00476F5D">
      <w:pPr>
        <w:rPr>
          <w:rFonts w:ascii="黑体" w:hAnsi="黑体"/>
          <w:sz w:val="21"/>
          <w:szCs w:val="21"/>
        </w:rPr>
      </w:pPr>
      <w:r w:rsidRPr="00476F5D">
        <w:rPr>
          <w:rFonts w:ascii="黑体" w:hAnsi="黑体" w:hint="eastAsia"/>
          <w:sz w:val="21"/>
          <w:szCs w:val="21"/>
        </w:rPr>
        <w:t>参考教材：马克思主义理论研究和建设工程重点教材《经济法学》张守文主编，高等教育出版社</w:t>
      </w:r>
      <w:r w:rsidRPr="00476F5D">
        <w:rPr>
          <w:rFonts w:ascii="黑体" w:hAnsi="黑体"/>
          <w:sz w:val="21"/>
          <w:szCs w:val="21"/>
        </w:rPr>
        <w:t>2022年8月第三版</w:t>
      </w:r>
    </w:p>
    <w:p w14:paraId="009EFEC9" w14:textId="77777777" w:rsidR="00476F5D" w:rsidRPr="00476F5D" w:rsidRDefault="00476F5D" w:rsidP="00476F5D">
      <w:pPr>
        <w:jc w:val="center"/>
        <w:rPr>
          <w:rFonts w:ascii="黑体" w:hAnsi="黑体"/>
          <w:sz w:val="21"/>
          <w:szCs w:val="21"/>
        </w:rPr>
      </w:pPr>
      <w:r w:rsidRPr="00476F5D">
        <w:rPr>
          <w:rFonts w:ascii="黑体" w:hAnsi="黑体"/>
          <w:noProof/>
          <w:sz w:val="21"/>
          <w:szCs w:val="21"/>
        </w:rPr>
        <w:drawing>
          <wp:inline distT="0" distB="0" distL="0" distR="0" wp14:anchorId="01C3340F" wp14:editId="6B642E75">
            <wp:extent cx="3683000" cy="2320388"/>
            <wp:effectExtent l="152400" t="114300" r="127000" b="137160"/>
            <wp:docPr id="18922366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3669" name="图片 1" descr="文本, 信件&#10;&#10;描述已自动生成"/>
                    <pic:cNvPicPr/>
                  </pic:nvPicPr>
                  <pic:blipFill>
                    <a:blip r:embed="rId77">
                      <a:duotone>
                        <a:prstClr val="black"/>
                        <a:srgbClr val="D9C3A5">
                          <a:tint val="50000"/>
                          <a:satMod val="180000"/>
                        </a:srgbClr>
                      </a:duotone>
                    </a:blip>
                    <a:stretch>
                      <a:fillRect/>
                    </a:stretch>
                  </pic:blipFill>
                  <pic:spPr>
                    <a:xfrm>
                      <a:off x="0" y="0"/>
                      <a:ext cx="3692135" cy="2326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C5880F" w14:textId="77777777" w:rsidR="00CE5A9A" w:rsidRDefault="00CE5A9A" w:rsidP="00476F5D">
      <w:pPr>
        <w:rPr>
          <w:rFonts w:ascii="黑体" w:hAnsi="黑体"/>
          <w:sz w:val="21"/>
          <w:szCs w:val="21"/>
        </w:rPr>
      </w:pPr>
    </w:p>
    <w:p w14:paraId="6EA126BB" w14:textId="0CD09A8B" w:rsidR="00476F5D" w:rsidRPr="00CE5A9A" w:rsidRDefault="00476F5D" w:rsidP="00476F5D">
      <w:pPr>
        <w:rPr>
          <w:rFonts w:ascii="黑体" w:hAnsi="黑体"/>
          <w:b/>
          <w:bCs/>
          <w:sz w:val="21"/>
          <w:szCs w:val="21"/>
        </w:rPr>
      </w:pPr>
      <w:r w:rsidRPr="00CE5A9A">
        <w:rPr>
          <w:rFonts w:ascii="黑体" w:hAnsi="黑体" w:hint="eastAsia"/>
          <w:b/>
          <w:bCs/>
          <w:sz w:val="21"/>
          <w:szCs w:val="21"/>
        </w:rPr>
        <w:t>一、《广告法》导读</w:t>
      </w:r>
    </w:p>
    <w:p w14:paraId="3757B93D" w14:textId="77777777" w:rsidR="00476F5D" w:rsidRPr="002B0E07" w:rsidRDefault="00476F5D" w:rsidP="00476F5D">
      <w:pPr>
        <w:rPr>
          <w:rFonts w:ascii="黑体" w:hAnsi="黑体"/>
          <w:sz w:val="21"/>
          <w:szCs w:val="21"/>
        </w:rPr>
      </w:pPr>
      <w:r w:rsidRPr="002B0E07">
        <w:rPr>
          <w:rFonts w:ascii="黑体" w:hAnsi="黑体"/>
          <w:sz w:val="21"/>
          <w:szCs w:val="21"/>
        </w:rPr>
        <w:t>1.</w:t>
      </w:r>
      <w:r w:rsidRPr="002B0E07">
        <w:rPr>
          <w:rFonts w:ascii="黑体" w:hAnsi="黑体" w:hint="eastAsia"/>
          <w:sz w:val="21"/>
          <w:szCs w:val="21"/>
        </w:rPr>
        <w:t xml:space="preserve"> “种草”现象背后的社会</w:t>
      </w:r>
      <w:r w:rsidRPr="002B0E07">
        <w:rPr>
          <w:rFonts w:ascii="黑体" w:hAnsi="黑体"/>
          <w:sz w:val="21"/>
          <w:szCs w:val="21"/>
        </w:rPr>
        <w:t>/经济/关系网</w:t>
      </w:r>
    </w:p>
    <w:p w14:paraId="3B6A2E5B" w14:textId="77777777" w:rsidR="00476F5D" w:rsidRPr="002B0E07" w:rsidRDefault="00476F5D" w:rsidP="00476F5D">
      <w:pPr>
        <w:rPr>
          <w:rFonts w:ascii="黑体" w:hAnsi="黑体"/>
          <w:sz w:val="21"/>
          <w:szCs w:val="21"/>
        </w:rPr>
      </w:pPr>
      <w:r w:rsidRPr="002B0E07">
        <w:rPr>
          <w:rFonts w:ascii="黑体" w:hAnsi="黑体" w:hint="eastAsia"/>
          <w:sz w:val="21"/>
          <w:szCs w:val="21"/>
        </w:rPr>
        <w:t>2</w:t>
      </w:r>
      <w:r w:rsidRPr="002B0E07">
        <w:rPr>
          <w:rFonts w:ascii="黑体" w:hAnsi="黑体"/>
          <w:sz w:val="21"/>
          <w:szCs w:val="21"/>
        </w:rPr>
        <w:t>.</w:t>
      </w:r>
      <w:r w:rsidRPr="002B0E07">
        <w:rPr>
          <w:rFonts w:ascii="黑体" w:hAnsi="黑体" w:hint="eastAsia"/>
          <w:sz w:val="21"/>
          <w:szCs w:val="21"/>
        </w:rPr>
        <w:t>“种草”现象的法律思考</w:t>
      </w:r>
    </w:p>
    <w:p w14:paraId="738120B0" w14:textId="77777777" w:rsidR="00476F5D" w:rsidRPr="00476F5D" w:rsidRDefault="00476F5D" w:rsidP="00476F5D">
      <w:pPr>
        <w:rPr>
          <w:rFonts w:ascii="黑体" w:hAnsi="黑体"/>
          <w:sz w:val="21"/>
          <w:szCs w:val="21"/>
        </w:rPr>
      </w:pPr>
      <w:r w:rsidRPr="00476F5D">
        <w:rPr>
          <w:rFonts w:ascii="黑体" w:hAnsi="黑体"/>
          <w:noProof/>
          <w:sz w:val="21"/>
          <w:szCs w:val="21"/>
        </w:rPr>
        <w:drawing>
          <wp:inline distT="0" distB="0" distL="0" distR="0" wp14:anchorId="716BE834" wp14:editId="53B8023C">
            <wp:extent cx="3133725" cy="2385193"/>
            <wp:effectExtent l="133350" t="114300" r="123825" b="167640"/>
            <wp:docPr id="533063717"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63717" name="图片 1" descr="手机屏幕截图&#10;&#10;描述已自动生成"/>
                    <pic:cNvPicPr/>
                  </pic:nvPicPr>
                  <pic:blipFill>
                    <a:blip r:embed="rId78">
                      <a:duotone>
                        <a:prstClr val="black"/>
                        <a:srgbClr val="D9C3A5">
                          <a:tint val="50000"/>
                          <a:satMod val="180000"/>
                        </a:srgbClr>
                      </a:duotone>
                    </a:blip>
                    <a:stretch>
                      <a:fillRect/>
                    </a:stretch>
                  </pic:blipFill>
                  <pic:spPr>
                    <a:xfrm>
                      <a:off x="0" y="0"/>
                      <a:ext cx="3136953" cy="2387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CFF2A7" w14:textId="77777777" w:rsidR="00476F5D" w:rsidRPr="002B0E07" w:rsidRDefault="00476F5D" w:rsidP="00476F5D">
      <w:pPr>
        <w:rPr>
          <w:rFonts w:ascii="黑体" w:hAnsi="黑体"/>
          <w:sz w:val="21"/>
          <w:szCs w:val="21"/>
        </w:rPr>
      </w:pPr>
      <w:r w:rsidRPr="002B0E07">
        <w:rPr>
          <w:rFonts w:ascii="黑体" w:hAnsi="黑体" w:hint="eastAsia"/>
          <w:sz w:val="21"/>
          <w:szCs w:val="21"/>
        </w:rPr>
        <w:t>3</w:t>
      </w:r>
      <w:r w:rsidRPr="002B0E07">
        <w:rPr>
          <w:rFonts w:ascii="黑体" w:hAnsi="黑体"/>
          <w:sz w:val="21"/>
          <w:szCs w:val="21"/>
        </w:rPr>
        <w:t>.</w:t>
      </w:r>
      <w:r w:rsidRPr="002B0E07">
        <w:rPr>
          <w:rFonts w:ascii="黑体" w:hAnsi="黑体" w:hint="eastAsia"/>
          <w:sz w:val="21"/>
          <w:szCs w:val="21"/>
        </w:rPr>
        <w:t>广告法体系</w:t>
      </w:r>
    </w:p>
    <w:p w14:paraId="339CCE1B" w14:textId="77777777" w:rsidR="00476F5D" w:rsidRPr="00476F5D" w:rsidRDefault="00476F5D" w:rsidP="00476F5D">
      <w:pPr>
        <w:rPr>
          <w:rFonts w:ascii="黑体" w:hAnsi="黑体"/>
          <w:sz w:val="21"/>
          <w:szCs w:val="21"/>
        </w:rPr>
      </w:pPr>
      <w:r w:rsidRPr="00476F5D">
        <w:rPr>
          <w:rFonts w:ascii="黑体" w:hAnsi="黑体"/>
          <w:noProof/>
          <w:sz w:val="21"/>
          <w:szCs w:val="21"/>
        </w:rPr>
        <w:lastRenderedPageBreak/>
        <w:drawing>
          <wp:inline distT="0" distB="0" distL="0" distR="0" wp14:anchorId="553A8EA3" wp14:editId="7D573723">
            <wp:extent cx="3463925" cy="2630264"/>
            <wp:effectExtent l="133350" t="114300" r="155575" b="170180"/>
            <wp:docPr id="2014439707"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9707" name="图片 1" descr="手机屏幕截图&#10;&#10;描述已自动生成"/>
                    <pic:cNvPicPr/>
                  </pic:nvPicPr>
                  <pic:blipFill>
                    <a:blip r:embed="rId79">
                      <a:duotone>
                        <a:prstClr val="black"/>
                        <a:srgbClr val="D9C3A5">
                          <a:tint val="50000"/>
                          <a:satMod val="180000"/>
                        </a:srgbClr>
                      </a:duotone>
                    </a:blip>
                    <a:stretch>
                      <a:fillRect/>
                    </a:stretch>
                  </pic:blipFill>
                  <pic:spPr>
                    <a:xfrm>
                      <a:off x="0" y="0"/>
                      <a:ext cx="3463925" cy="26302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9BA8B1" w14:textId="77777777" w:rsidR="00476F5D" w:rsidRPr="00CE5A9A" w:rsidRDefault="00476F5D" w:rsidP="00476F5D">
      <w:pPr>
        <w:rPr>
          <w:rFonts w:ascii="黑体" w:hAnsi="黑体"/>
          <w:b/>
          <w:bCs/>
          <w:sz w:val="21"/>
          <w:szCs w:val="21"/>
        </w:rPr>
      </w:pPr>
      <w:r w:rsidRPr="00CE5A9A">
        <w:rPr>
          <w:rFonts w:ascii="黑体" w:hAnsi="黑体" w:hint="eastAsia"/>
          <w:b/>
          <w:bCs/>
          <w:sz w:val="21"/>
          <w:szCs w:val="21"/>
        </w:rPr>
        <w:t>二、对于广告法的一般认识</w:t>
      </w:r>
    </w:p>
    <w:p w14:paraId="6BA361B2" w14:textId="77777777" w:rsidR="00476F5D" w:rsidRPr="002B0E07" w:rsidRDefault="00476F5D" w:rsidP="00476F5D">
      <w:pPr>
        <w:rPr>
          <w:rFonts w:ascii="黑体" w:hAnsi="黑体"/>
          <w:sz w:val="21"/>
          <w:szCs w:val="21"/>
        </w:rPr>
      </w:pPr>
      <w:r w:rsidRPr="002B0E07">
        <w:rPr>
          <w:rFonts w:ascii="黑体" w:hAnsi="黑体"/>
          <w:sz w:val="21"/>
          <w:szCs w:val="21"/>
        </w:rPr>
        <w:t>1.广告法的适用对象</w:t>
      </w:r>
    </w:p>
    <w:p w14:paraId="75E7C9DE" w14:textId="77777777" w:rsidR="00476F5D" w:rsidRPr="00476F5D" w:rsidRDefault="00476F5D" w:rsidP="00476F5D">
      <w:pPr>
        <w:rPr>
          <w:rFonts w:ascii="黑体" w:hAnsi="黑体"/>
          <w:sz w:val="21"/>
          <w:szCs w:val="21"/>
        </w:rPr>
      </w:pPr>
      <w:r w:rsidRPr="00476F5D">
        <w:rPr>
          <w:rFonts w:ascii="黑体" w:hAnsi="黑体"/>
          <w:noProof/>
          <w:sz w:val="21"/>
          <w:szCs w:val="21"/>
        </w:rPr>
        <w:drawing>
          <wp:inline distT="0" distB="0" distL="0" distR="0" wp14:anchorId="1AF2B13B" wp14:editId="3AF50281">
            <wp:extent cx="3517900" cy="1903730"/>
            <wp:effectExtent l="133350" t="114300" r="139700" b="172720"/>
            <wp:docPr id="18289612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1271" name="图片 1" descr="文本&#10;&#10;描述已自动生成"/>
                    <pic:cNvPicPr/>
                  </pic:nvPicPr>
                  <pic:blipFill>
                    <a:blip r:embed="rId80">
                      <a:duotone>
                        <a:prstClr val="black"/>
                        <a:srgbClr val="D9C3A5">
                          <a:tint val="50000"/>
                          <a:satMod val="180000"/>
                        </a:srgbClr>
                      </a:duotone>
                    </a:blip>
                    <a:stretch>
                      <a:fillRect/>
                    </a:stretch>
                  </pic:blipFill>
                  <pic:spPr>
                    <a:xfrm>
                      <a:off x="0" y="0"/>
                      <a:ext cx="3527836" cy="1909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38528B" w14:textId="77777777" w:rsidR="00476F5D" w:rsidRPr="002B0E07" w:rsidRDefault="00476F5D" w:rsidP="00476F5D">
      <w:pPr>
        <w:rPr>
          <w:rFonts w:ascii="黑体" w:hAnsi="黑体"/>
          <w:sz w:val="21"/>
          <w:szCs w:val="21"/>
        </w:rPr>
      </w:pPr>
      <w:r w:rsidRPr="002B0E07">
        <w:rPr>
          <w:rFonts w:ascii="黑体" w:hAnsi="黑体"/>
          <w:sz w:val="21"/>
          <w:szCs w:val="21"/>
        </w:rPr>
        <w:t>2.广告业的主体</w:t>
      </w:r>
    </w:p>
    <w:p w14:paraId="03C372F2" w14:textId="77777777" w:rsidR="00476F5D" w:rsidRPr="00476F5D" w:rsidRDefault="00476F5D" w:rsidP="00476F5D">
      <w:pPr>
        <w:rPr>
          <w:rFonts w:ascii="黑体" w:hAnsi="黑体"/>
          <w:sz w:val="21"/>
          <w:szCs w:val="21"/>
        </w:rPr>
      </w:pPr>
      <w:r w:rsidRPr="00476F5D">
        <w:rPr>
          <w:rFonts w:ascii="黑体" w:hAnsi="黑体"/>
          <w:noProof/>
          <w:sz w:val="21"/>
          <w:szCs w:val="21"/>
        </w:rPr>
        <w:drawing>
          <wp:inline distT="0" distB="0" distL="0" distR="0" wp14:anchorId="0A7C2304" wp14:editId="646DD0E0">
            <wp:extent cx="4000500" cy="2492967"/>
            <wp:effectExtent l="152400" t="114300" r="152400" b="155575"/>
            <wp:docPr id="981566095" name="图片 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66095" name="图片 1" descr="一些文字和图片的手机截图&#10;&#10;描述已自动生成"/>
                    <pic:cNvPicPr/>
                  </pic:nvPicPr>
                  <pic:blipFill>
                    <a:blip r:embed="rId81">
                      <a:duotone>
                        <a:prstClr val="black"/>
                        <a:srgbClr val="D9C3A5">
                          <a:tint val="50000"/>
                          <a:satMod val="180000"/>
                        </a:srgbClr>
                      </a:duotone>
                    </a:blip>
                    <a:stretch>
                      <a:fillRect/>
                    </a:stretch>
                  </pic:blipFill>
                  <pic:spPr>
                    <a:xfrm>
                      <a:off x="0" y="0"/>
                      <a:ext cx="4006509" cy="24967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1D5639" w14:textId="77777777" w:rsidR="00476F5D" w:rsidRPr="00476F5D" w:rsidRDefault="00476F5D" w:rsidP="00476F5D">
      <w:pPr>
        <w:rPr>
          <w:rFonts w:ascii="黑体" w:hAnsi="黑体"/>
          <w:sz w:val="21"/>
          <w:szCs w:val="21"/>
        </w:rPr>
      </w:pPr>
      <w:r w:rsidRPr="00476F5D">
        <w:rPr>
          <w:rFonts w:ascii="黑体" w:hAnsi="黑体"/>
          <w:noProof/>
          <w:sz w:val="21"/>
          <w:szCs w:val="21"/>
        </w:rPr>
        <w:lastRenderedPageBreak/>
        <w:drawing>
          <wp:inline distT="0" distB="0" distL="0" distR="0" wp14:anchorId="67538ADB" wp14:editId="63F2FC30">
            <wp:extent cx="3654425" cy="2613446"/>
            <wp:effectExtent l="152400" t="114300" r="155575" b="149225"/>
            <wp:docPr id="1394693673" name="图片 1" descr="图片包含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3673" name="图片 1" descr="图片包含 QR 代码&#10;&#10;描述已自动生成"/>
                    <pic:cNvPicPr/>
                  </pic:nvPicPr>
                  <pic:blipFill>
                    <a:blip r:embed="rId82">
                      <a:duotone>
                        <a:prstClr val="black"/>
                        <a:srgbClr val="D9C3A5">
                          <a:tint val="50000"/>
                          <a:satMod val="180000"/>
                        </a:srgbClr>
                      </a:duotone>
                    </a:blip>
                    <a:stretch>
                      <a:fillRect/>
                    </a:stretch>
                  </pic:blipFill>
                  <pic:spPr>
                    <a:xfrm>
                      <a:off x="0" y="0"/>
                      <a:ext cx="3657689" cy="2615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1BE46" w14:textId="77777777" w:rsidR="00476F5D" w:rsidRPr="00476F5D" w:rsidRDefault="00476F5D" w:rsidP="00476F5D">
      <w:pPr>
        <w:rPr>
          <w:rFonts w:ascii="黑体" w:hAnsi="黑体"/>
          <w:sz w:val="21"/>
          <w:szCs w:val="21"/>
        </w:rPr>
      </w:pPr>
    </w:p>
    <w:p w14:paraId="686D36C1" w14:textId="77777777" w:rsidR="00476F5D" w:rsidRPr="002B0E07" w:rsidRDefault="00476F5D" w:rsidP="00476F5D">
      <w:pPr>
        <w:rPr>
          <w:rFonts w:ascii="黑体" w:hAnsi="黑体"/>
          <w:sz w:val="21"/>
          <w:szCs w:val="21"/>
        </w:rPr>
      </w:pPr>
      <w:r w:rsidRPr="002B0E07">
        <w:rPr>
          <w:rFonts w:ascii="黑体" w:hAnsi="黑体" w:hint="eastAsia"/>
          <w:sz w:val="21"/>
          <w:szCs w:val="21"/>
        </w:rPr>
        <w:t>3.广告的一般要求</w:t>
      </w:r>
    </w:p>
    <w:p w14:paraId="40DA7436" w14:textId="77777777" w:rsidR="00476F5D" w:rsidRPr="00476F5D" w:rsidRDefault="00476F5D" w:rsidP="00476F5D">
      <w:pPr>
        <w:rPr>
          <w:rFonts w:ascii="黑体" w:hAnsi="黑体"/>
          <w:sz w:val="21"/>
          <w:szCs w:val="21"/>
        </w:rPr>
      </w:pPr>
      <w:r w:rsidRPr="00476F5D">
        <w:rPr>
          <w:rFonts w:ascii="黑体" w:hAnsi="黑体"/>
          <w:noProof/>
          <w:sz w:val="21"/>
          <w:szCs w:val="21"/>
        </w:rPr>
        <w:drawing>
          <wp:inline distT="0" distB="0" distL="0" distR="0" wp14:anchorId="06354C3B" wp14:editId="7BC19CF8">
            <wp:extent cx="3948350" cy="2632075"/>
            <wp:effectExtent l="133350" t="114300" r="147955" b="168275"/>
            <wp:docPr id="88819198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91985" name="图片 1" descr="图片包含 文本&#10;&#10;描述已自动生成"/>
                    <pic:cNvPicPr/>
                  </pic:nvPicPr>
                  <pic:blipFill>
                    <a:blip r:embed="rId83">
                      <a:duotone>
                        <a:prstClr val="black"/>
                        <a:srgbClr val="D9C3A5">
                          <a:tint val="50000"/>
                          <a:satMod val="180000"/>
                        </a:srgbClr>
                      </a:duotone>
                    </a:blip>
                    <a:stretch>
                      <a:fillRect/>
                    </a:stretch>
                  </pic:blipFill>
                  <pic:spPr>
                    <a:xfrm>
                      <a:off x="0" y="0"/>
                      <a:ext cx="3953587" cy="2635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A91D40" w14:textId="77777777" w:rsidR="00476F5D" w:rsidRPr="002B0E07" w:rsidRDefault="00476F5D" w:rsidP="00476F5D">
      <w:pPr>
        <w:rPr>
          <w:rFonts w:ascii="黑体" w:hAnsi="黑体"/>
          <w:sz w:val="21"/>
          <w:szCs w:val="21"/>
        </w:rPr>
      </w:pPr>
      <w:r w:rsidRPr="002B0E07">
        <w:rPr>
          <w:rFonts w:ascii="黑体" w:hAnsi="黑体" w:hint="eastAsia"/>
          <w:sz w:val="21"/>
          <w:szCs w:val="21"/>
        </w:rPr>
        <w:t>三、广告内容的法律规制</w:t>
      </w:r>
    </w:p>
    <w:p w14:paraId="4DD3EDBA" w14:textId="77777777" w:rsidR="00476F5D" w:rsidRPr="002B0E07" w:rsidRDefault="00476F5D" w:rsidP="00476F5D">
      <w:pPr>
        <w:rPr>
          <w:rFonts w:ascii="黑体" w:hAnsi="黑体"/>
          <w:sz w:val="21"/>
          <w:szCs w:val="21"/>
        </w:rPr>
      </w:pPr>
      <w:r w:rsidRPr="002B0E07">
        <w:rPr>
          <w:rFonts w:ascii="黑体" w:hAnsi="黑体" w:hint="eastAsia"/>
          <w:sz w:val="21"/>
          <w:szCs w:val="21"/>
        </w:rPr>
        <w:t>1</w:t>
      </w:r>
      <w:r w:rsidRPr="002B0E07">
        <w:rPr>
          <w:rFonts w:ascii="黑体" w:hAnsi="黑体"/>
          <w:sz w:val="21"/>
          <w:szCs w:val="21"/>
        </w:rPr>
        <w:t>.</w:t>
      </w:r>
      <w:r w:rsidRPr="002B0E07">
        <w:rPr>
          <w:rFonts w:ascii="黑体" w:hAnsi="黑体" w:hint="eastAsia"/>
          <w:sz w:val="21"/>
          <w:szCs w:val="21"/>
        </w:rPr>
        <w:t>广告内容的一般规定——涉及所有广告</w:t>
      </w:r>
    </w:p>
    <w:p w14:paraId="5653CB5D" w14:textId="77777777" w:rsidR="00476F5D" w:rsidRPr="00476F5D" w:rsidRDefault="00476F5D" w:rsidP="00476F5D">
      <w:pPr>
        <w:rPr>
          <w:rFonts w:ascii="黑体" w:hAnsi="黑体"/>
          <w:b/>
          <w:bCs/>
          <w:sz w:val="21"/>
          <w:szCs w:val="21"/>
        </w:rPr>
      </w:pPr>
      <w:r w:rsidRPr="00476F5D">
        <w:rPr>
          <w:rFonts w:ascii="黑体" w:hAnsi="黑体"/>
          <w:sz w:val="21"/>
          <w:szCs w:val="21"/>
        </w:rPr>
        <w:t>对广告内容本身的法律规制</w:t>
      </w:r>
    </w:p>
    <w:p w14:paraId="67ADA3F9" w14:textId="77777777" w:rsidR="00476F5D" w:rsidRPr="00476F5D" w:rsidRDefault="00476F5D" w:rsidP="00476F5D">
      <w:pPr>
        <w:rPr>
          <w:rFonts w:ascii="黑体" w:hAnsi="黑体"/>
          <w:sz w:val="21"/>
          <w:szCs w:val="21"/>
        </w:rPr>
      </w:pPr>
      <w:r w:rsidRPr="00476F5D">
        <w:rPr>
          <w:rFonts w:ascii="黑体" w:hAnsi="黑体"/>
          <w:noProof/>
          <w:sz w:val="21"/>
          <w:szCs w:val="21"/>
        </w:rPr>
        <w:drawing>
          <wp:inline distT="0" distB="0" distL="0" distR="0" wp14:anchorId="100F1A5B" wp14:editId="4DAFC6A3">
            <wp:extent cx="2584450" cy="668049"/>
            <wp:effectExtent l="114300" t="114300" r="139700" b="151130"/>
            <wp:docPr id="1372623432" name="图片 1"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3432" name="图片 1" descr="徽标&#10;&#10;中度可信度描述已自动生成"/>
                    <pic:cNvPicPr/>
                  </pic:nvPicPr>
                  <pic:blipFill>
                    <a:blip r:embed="rId84">
                      <a:duotone>
                        <a:prstClr val="black"/>
                        <a:srgbClr val="D9C3A5">
                          <a:tint val="50000"/>
                          <a:satMod val="180000"/>
                        </a:srgbClr>
                      </a:duotone>
                    </a:blip>
                    <a:stretch>
                      <a:fillRect/>
                    </a:stretch>
                  </pic:blipFill>
                  <pic:spPr>
                    <a:xfrm>
                      <a:off x="0" y="0"/>
                      <a:ext cx="2589402" cy="6693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786499" w14:textId="77777777" w:rsidR="00476F5D" w:rsidRPr="002B0E07" w:rsidRDefault="00476F5D" w:rsidP="00476F5D">
      <w:pPr>
        <w:rPr>
          <w:rFonts w:ascii="黑体" w:hAnsi="黑体"/>
          <w:sz w:val="21"/>
          <w:szCs w:val="21"/>
        </w:rPr>
      </w:pPr>
      <w:r w:rsidRPr="002B0E07">
        <w:rPr>
          <w:rFonts w:ascii="黑体" w:hAnsi="黑体" w:hint="eastAsia"/>
          <w:sz w:val="21"/>
          <w:szCs w:val="21"/>
        </w:rPr>
        <w:t>（</w:t>
      </w:r>
      <w:r w:rsidRPr="002B0E07">
        <w:rPr>
          <w:rFonts w:ascii="黑体" w:hAnsi="黑体"/>
          <w:sz w:val="21"/>
          <w:szCs w:val="21"/>
        </w:rPr>
        <w:t>1）可识别性</w:t>
      </w:r>
    </w:p>
    <w:p w14:paraId="24B7EC98" w14:textId="77777777" w:rsidR="00476F5D" w:rsidRPr="00476F5D" w:rsidRDefault="00476F5D" w:rsidP="00476F5D">
      <w:pPr>
        <w:rPr>
          <w:rFonts w:ascii="黑体" w:hAnsi="黑体"/>
          <w:sz w:val="21"/>
          <w:szCs w:val="21"/>
        </w:rPr>
      </w:pPr>
      <w:r w:rsidRPr="00476F5D">
        <w:rPr>
          <w:rFonts w:ascii="黑体" w:hAnsi="黑体" w:hint="eastAsia"/>
          <w:sz w:val="21"/>
          <w:szCs w:val="21"/>
        </w:rPr>
        <w:t>案例导读：黄</w:t>
      </w:r>
      <w:proofErr w:type="gramStart"/>
      <w:r w:rsidRPr="00476F5D">
        <w:rPr>
          <w:rFonts w:ascii="黑体" w:hAnsi="黑体" w:hint="eastAsia"/>
          <w:sz w:val="21"/>
          <w:szCs w:val="21"/>
        </w:rPr>
        <w:t>浩</w:t>
      </w:r>
      <w:proofErr w:type="gramEnd"/>
      <w:r w:rsidRPr="00476F5D">
        <w:rPr>
          <w:rFonts w:ascii="黑体" w:hAnsi="黑体" w:hint="eastAsia"/>
          <w:sz w:val="21"/>
          <w:szCs w:val="21"/>
        </w:rPr>
        <w:t>佳与中国铁路上海局集团有限公司铁路旅客运输合同纠纷民事一审案件民事</w:t>
      </w:r>
      <w:r w:rsidRPr="00476F5D">
        <w:rPr>
          <w:rFonts w:ascii="黑体" w:hAnsi="黑体"/>
          <w:sz w:val="21"/>
          <w:szCs w:val="21"/>
        </w:rPr>
        <w:t>2022</w:t>
      </w:r>
    </w:p>
    <w:p w14:paraId="3EFC40BC" w14:textId="77777777" w:rsidR="00476F5D" w:rsidRPr="00476F5D" w:rsidRDefault="00476F5D" w:rsidP="00476F5D">
      <w:pPr>
        <w:rPr>
          <w:rFonts w:ascii="黑体" w:hAnsi="黑体"/>
          <w:sz w:val="21"/>
          <w:szCs w:val="21"/>
        </w:rPr>
      </w:pPr>
      <w:r w:rsidRPr="00476F5D">
        <w:rPr>
          <w:rFonts w:ascii="黑体" w:hAnsi="黑体"/>
          <w:noProof/>
          <w:sz w:val="21"/>
          <w:szCs w:val="21"/>
        </w:rPr>
        <w:lastRenderedPageBreak/>
        <w:drawing>
          <wp:inline distT="0" distB="0" distL="0" distR="0" wp14:anchorId="064A2D03" wp14:editId="66AD802A">
            <wp:extent cx="3574740" cy="2533650"/>
            <wp:effectExtent l="152400" t="114300" r="140335" b="171450"/>
            <wp:docPr id="1497782780"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82780" name="图片 1" descr="手机屏幕截图&#10;&#10;描述已自动生成"/>
                    <pic:cNvPicPr/>
                  </pic:nvPicPr>
                  <pic:blipFill>
                    <a:blip r:embed="rId85">
                      <a:duotone>
                        <a:prstClr val="black"/>
                        <a:srgbClr val="D9C3A5">
                          <a:tint val="50000"/>
                          <a:satMod val="180000"/>
                        </a:srgbClr>
                      </a:duotone>
                    </a:blip>
                    <a:stretch>
                      <a:fillRect/>
                    </a:stretch>
                  </pic:blipFill>
                  <pic:spPr>
                    <a:xfrm>
                      <a:off x="0" y="0"/>
                      <a:ext cx="3577808" cy="2535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4C4B01" w14:textId="77777777" w:rsidR="00476F5D" w:rsidRPr="002B0E07" w:rsidRDefault="00476F5D" w:rsidP="00476F5D">
      <w:pPr>
        <w:rPr>
          <w:rFonts w:ascii="黑体" w:hAnsi="黑体"/>
          <w:sz w:val="21"/>
          <w:szCs w:val="21"/>
        </w:rPr>
      </w:pPr>
      <w:r w:rsidRPr="002B0E07">
        <w:rPr>
          <w:rFonts w:ascii="黑体" w:hAnsi="黑体" w:hint="eastAsia"/>
          <w:sz w:val="21"/>
          <w:szCs w:val="21"/>
        </w:rPr>
        <w:t>（</w:t>
      </w:r>
      <w:r w:rsidRPr="002B0E07">
        <w:rPr>
          <w:rFonts w:ascii="黑体" w:hAnsi="黑体"/>
          <w:sz w:val="21"/>
          <w:szCs w:val="21"/>
        </w:rPr>
        <w:t>2）合法性</w:t>
      </w:r>
    </w:p>
    <w:p w14:paraId="7FE655FA" w14:textId="77777777" w:rsidR="00476F5D" w:rsidRPr="00476F5D" w:rsidRDefault="00476F5D" w:rsidP="00476F5D">
      <w:pPr>
        <w:rPr>
          <w:rFonts w:ascii="黑体" w:hAnsi="黑体"/>
          <w:sz w:val="21"/>
          <w:szCs w:val="21"/>
        </w:rPr>
      </w:pPr>
      <w:r w:rsidRPr="00476F5D">
        <w:rPr>
          <w:rFonts w:ascii="黑体" w:hAnsi="黑体"/>
          <w:noProof/>
          <w:sz w:val="21"/>
          <w:szCs w:val="21"/>
        </w:rPr>
        <w:drawing>
          <wp:inline distT="0" distB="0" distL="0" distR="0" wp14:anchorId="291AAE51" wp14:editId="7F9E11D8">
            <wp:extent cx="3999477" cy="2743200"/>
            <wp:effectExtent l="152400" t="114300" r="153670" b="171450"/>
            <wp:docPr id="563027112"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27112" name="图片 1" descr="手机屏幕截图&#10;&#10;描述已自动生成"/>
                    <pic:cNvPicPr/>
                  </pic:nvPicPr>
                  <pic:blipFill>
                    <a:blip r:embed="rId86">
                      <a:duotone>
                        <a:prstClr val="black"/>
                        <a:srgbClr val="D9C3A5">
                          <a:tint val="50000"/>
                          <a:satMod val="180000"/>
                        </a:srgbClr>
                      </a:duotone>
                    </a:blip>
                    <a:stretch>
                      <a:fillRect/>
                    </a:stretch>
                  </pic:blipFill>
                  <pic:spPr>
                    <a:xfrm>
                      <a:off x="0" y="0"/>
                      <a:ext cx="3999477"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7D5853" w14:textId="77777777" w:rsidR="00476F5D" w:rsidRPr="002B0E07" w:rsidRDefault="00476F5D" w:rsidP="00476F5D">
      <w:pPr>
        <w:rPr>
          <w:rFonts w:ascii="黑体" w:hAnsi="黑体"/>
          <w:sz w:val="21"/>
          <w:szCs w:val="21"/>
        </w:rPr>
      </w:pPr>
      <w:r w:rsidRPr="002B0E07">
        <w:rPr>
          <w:rFonts w:ascii="黑体" w:hAnsi="黑体" w:hint="eastAsia"/>
          <w:sz w:val="21"/>
          <w:szCs w:val="21"/>
        </w:rPr>
        <w:t>（</w:t>
      </w:r>
      <w:r w:rsidRPr="002B0E07">
        <w:rPr>
          <w:rFonts w:ascii="黑体" w:hAnsi="黑体"/>
          <w:sz w:val="21"/>
          <w:szCs w:val="21"/>
        </w:rPr>
        <w:t>3）准确性</w:t>
      </w:r>
    </w:p>
    <w:p w14:paraId="5DB22F68" w14:textId="77777777" w:rsidR="00476F5D" w:rsidRPr="00476F5D" w:rsidRDefault="00476F5D" w:rsidP="00476F5D">
      <w:pPr>
        <w:rPr>
          <w:rFonts w:ascii="黑体" w:hAnsi="黑体"/>
          <w:sz w:val="21"/>
          <w:szCs w:val="21"/>
        </w:rPr>
      </w:pPr>
      <w:r w:rsidRPr="00476F5D">
        <w:rPr>
          <w:rFonts w:ascii="黑体" w:hAnsi="黑体"/>
          <w:noProof/>
          <w:sz w:val="21"/>
          <w:szCs w:val="21"/>
        </w:rPr>
        <w:drawing>
          <wp:inline distT="0" distB="0" distL="0" distR="0" wp14:anchorId="6E1F830D" wp14:editId="49F38607">
            <wp:extent cx="3444875" cy="1836078"/>
            <wp:effectExtent l="133350" t="114300" r="155575" b="164465"/>
            <wp:docPr id="1608624013"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24013" name="图片 1" descr="图片包含 文本&#10;&#10;描述已自动生成"/>
                    <pic:cNvPicPr/>
                  </pic:nvPicPr>
                  <pic:blipFill>
                    <a:blip r:embed="rId87">
                      <a:duotone>
                        <a:prstClr val="black"/>
                        <a:srgbClr val="D9C3A5">
                          <a:tint val="50000"/>
                          <a:satMod val="180000"/>
                        </a:srgbClr>
                      </a:duotone>
                    </a:blip>
                    <a:stretch>
                      <a:fillRect/>
                    </a:stretch>
                  </pic:blipFill>
                  <pic:spPr>
                    <a:xfrm>
                      <a:off x="0" y="0"/>
                      <a:ext cx="3451961" cy="1839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D19F05" w14:textId="77777777" w:rsidR="00476F5D" w:rsidRPr="00476F5D" w:rsidRDefault="00476F5D" w:rsidP="00476F5D">
      <w:pPr>
        <w:rPr>
          <w:rFonts w:ascii="黑体" w:hAnsi="黑体"/>
          <w:sz w:val="21"/>
          <w:szCs w:val="21"/>
        </w:rPr>
      </w:pPr>
      <w:r w:rsidRPr="00476F5D">
        <w:rPr>
          <w:rFonts w:ascii="黑体" w:hAnsi="黑体"/>
          <w:noProof/>
          <w:sz w:val="21"/>
          <w:szCs w:val="21"/>
        </w:rPr>
        <w:lastRenderedPageBreak/>
        <w:drawing>
          <wp:inline distT="0" distB="0" distL="0" distR="0" wp14:anchorId="1E69A192" wp14:editId="55682E83">
            <wp:extent cx="3648075" cy="1888601"/>
            <wp:effectExtent l="152400" t="114300" r="142875" b="168910"/>
            <wp:docPr id="115699420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4204" name="图片 1" descr="手机屏幕截图&#10;&#10;描述已自动生成"/>
                    <pic:cNvPicPr/>
                  </pic:nvPicPr>
                  <pic:blipFill>
                    <a:blip r:embed="rId88">
                      <a:duotone>
                        <a:prstClr val="black"/>
                        <a:srgbClr val="D9C3A5">
                          <a:tint val="50000"/>
                          <a:satMod val="180000"/>
                        </a:srgbClr>
                      </a:duotone>
                    </a:blip>
                    <a:stretch>
                      <a:fillRect/>
                    </a:stretch>
                  </pic:blipFill>
                  <pic:spPr>
                    <a:xfrm>
                      <a:off x="0" y="0"/>
                      <a:ext cx="3651801" cy="1890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CE4E6B" w14:textId="77777777" w:rsidR="00476F5D" w:rsidRPr="002B0E07" w:rsidRDefault="00476F5D" w:rsidP="00476F5D">
      <w:pPr>
        <w:rPr>
          <w:rFonts w:ascii="黑体" w:hAnsi="黑体"/>
          <w:sz w:val="21"/>
          <w:szCs w:val="21"/>
        </w:rPr>
      </w:pPr>
      <w:r w:rsidRPr="002B0E07">
        <w:rPr>
          <w:rFonts w:ascii="黑体" w:hAnsi="黑体" w:hint="eastAsia"/>
          <w:sz w:val="21"/>
          <w:szCs w:val="21"/>
        </w:rPr>
        <w:t>（</w:t>
      </w:r>
      <w:r w:rsidRPr="002B0E07">
        <w:rPr>
          <w:rFonts w:ascii="黑体" w:hAnsi="黑体"/>
          <w:sz w:val="21"/>
          <w:szCs w:val="21"/>
        </w:rPr>
        <w:t>4）真实性</w:t>
      </w:r>
    </w:p>
    <w:p w14:paraId="08A34347" w14:textId="77777777" w:rsidR="00476F5D" w:rsidRPr="00476F5D" w:rsidRDefault="00476F5D" w:rsidP="00476F5D">
      <w:pPr>
        <w:rPr>
          <w:rFonts w:ascii="黑体" w:hAnsi="黑体"/>
          <w:sz w:val="21"/>
          <w:szCs w:val="21"/>
        </w:rPr>
      </w:pPr>
      <w:r w:rsidRPr="00476F5D">
        <w:rPr>
          <w:rFonts w:ascii="黑体" w:hAnsi="黑体"/>
          <w:noProof/>
          <w:sz w:val="21"/>
          <w:szCs w:val="21"/>
        </w:rPr>
        <w:drawing>
          <wp:inline distT="0" distB="0" distL="0" distR="0" wp14:anchorId="18CD3494" wp14:editId="1366D534">
            <wp:extent cx="3959225" cy="2694619"/>
            <wp:effectExtent l="133350" t="114300" r="155575" b="163195"/>
            <wp:docPr id="209962328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23281" name="图片 1" descr="图片包含 文本&#10;&#10;描述已自动生成"/>
                    <pic:cNvPicPr/>
                  </pic:nvPicPr>
                  <pic:blipFill>
                    <a:blip r:embed="rId89">
                      <a:duotone>
                        <a:prstClr val="black"/>
                        <a:srgbClr val="D9C3A5">
                          <a:tint val="50000"/>
                          <a:satMod val="180000"/>
                        </a:srgbClr>
                      </a:duotone>
                    </a:blip>
                    <a:stretch>
                      <a:fillRect/>
                    </a:stretch>
                  </pic:blipFill>
                  <pic:spPr>
                    <a:xfrm>
                      <a:off x="0" y="0"/>
                      <a:ext cx="3966375" cy="2699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58BD8D" w14:textId="77777777" w:rsidR="00476F5D" w:rsidRPr="00CE5A9A" w:rsidRDefault="00476F5D" w:rsidP="00476F5D">
      <w:pPr>
        <w:rPr>
          <w:rFonts w:ascii="黑体" w:hAnsi="黑体"/>
          <w:b/>
          <w:bCs/>
          <w:sz w:val="21"/>
          <w:szCs w:val="21"/>
        </w:rPr>
      </w:pPr>
      <w:r w:rsidRPr="00CE5A9A">
        <w:rPr>
          <w:rFonts w:ascii="黑体" w:hAnsi="黑体" w:hint="eastAsia"/>
          <w:b/>
          <w:bCs/>
          <w:sz w:val="21"/>
          <w:szCs w:val="21"/>
        </w:rPr>
        <w:t>2.广告内容与外部联系的法律规制</w:t>
      </w:r>
    </w:p>
    <w:p w14:paraId="396CC45B" w14:textId="77777777" w:rsidR="00476F5D" w:rsidRPr="00476F5D" w:rsidRDefault="00476F5D" w:rsidP="00476F5D">
      <w:pPr>
        <w:rPr>
          <w:rFonts w:ascii="黑体" w:hAnsi="黑体"/>
          <w:sz w:val="21"/>
          <w:szCs w:val="21"/>
        </w:rPr>
      </w:pPr>
      <w:r w:rsidRPr="00476F5D">
        <w:rPr>
          <w:rFonts w:ascii="黑体" w:hAnsi="黑体" w:hint="eastAsia"/>
          <w:sz w:val="21"/>
          <w:szCs w:val="21"/>
        </w:rPr>
        <w:t>（</w:t>
      </w:r>
      <w:r w:rsidRPr="00476F5D">
        <w:rPr>
          <w:rFonts w:ascii="黑体" w:hAnsi="黑体"/>
          <w:sz w:val="21"/>
          <w:szCs w:val="21"/>
        </w:rPr>
        <w:t>1）广告内容的外部联系——</w:t>
      </w:r>
      <w:r w:rsidRPr="00476F5D">
        <w:rPr>
          <w:rFonts w:ascii="黑体" w:hAnsi="黑体" w:hint="eastAsia"/>
          <w:sz w:val="21"/>
          <w:szCs w:val="21"/>
        </w:rPr>
        <w:t>行政许可</w:t>
      </w:r>
      <w:r w:rsidRPr="00476F5D">
        <w:rPr>
          <w:rFonts w:ascii="黑体" w:hAnsi="黑体"/>
          <w:sz w:val="21"/>
          <w:szCs w:val="21"/>
        </w:rPr>
        <w:t>/引证/专利权</w:t>
      </w:r>
      <w:r w:rsidRPr="00476F5D">
        <w:rPr>
          <w:rFonts w:ascii="黑体" w:hAnsi="黑体" w:hint="eastAsia"/>
          <w:sz w:val="21"/>
          <w:szCs w:val="21"/>
        </w:rPr>
        <w:t>（广告法第1</w:t>
      </w:r>
      <w:r w:rsidRPr="00476F5D">
        <w:rPr>
          <w:rFonts w:ascii="黑体" w:hAnsi="黑体"/>
          <w:sz w:val="21"/>
          <w:szCs w:val="21"/>
        </w:rPr>
        <w:t>1-12</w:t>
      </w:r>
      <w:r w:rsidRPr="00476F5D">
        <w:rPr>
          <w:rFonts w:ascii="黑体" w:hAnsi="黑体" w:hint="eastAsia"/>
          <w:sz w:val="21"/>
          <w:szCs w:val="21"/>
        </w:rPr>
        <w:t>条）</w:t>
      </w:r>
    </w:p>
    <w:p w14:paraId="05B5D749" w14:textId="1CB5B3E6" w:rsidR="00476F5D" w:rsidRPr="002B0E07" w:rsidRDefault="00476F5D" w:rsidP="00476F5D">
      <w:pPr>
        <w:tabs>
          <w:tab w:val="left" w:pos="567"/>
        </w:tabs>
        <w:rPr>
          <w:rFonts w:ascii="黑体" w:hAnsi="黑体" w:hint="eastAsia"/>
          <w:sz w:val="21"/>
          <w:szCs w:val="21"/>
        </w:rPr>
      </w:pPr>
      <w:r w:rsidRPr="002B0E07">
        <w:rPr>
          <w:rFonts w:ascii="黑体" w:hAnsi="黑体" w:hint="eastAsia"/>
          <w:sz w:val="21"/>
          <w:szCs w:val="21"/>
        </w:rPr>
        <w:t>（</w:t>
      </w:r>
      <w:r w:rsidRPr="002B0E07">
        <w:rPr>
          <w:rFonts w:ascii="黑体" w:hAnsi="黑体"/>
          <w:sz w:val="21"/>
          <w:szCs w:val="21"/>
        </w:rPr>
        <w:t>2）广告内容的外部联系—与竞争者的关系</w:t>
      </w:r>
      <w:r w:rsidRPr="002B0E07">
        <w:rPr>
          <w:rFonts w:ascii="黑体" w:hAnsi="黑体" w:hint="eastAsia"/>
          <w:sz w:val="21"/>
          <w:szCs w:val="21"/>
        </w:rPr>
        <w:t>（广告法第1</w:t>
      </w:r>
      <w:r w:rsidRPr="002B0E07">
        <w:rPr>
          <w:rFonts w:ascii="黑体" w:hAnsi="黑体"/>
          <w:sz w:val="21"/>
          <w:szCs w:val="21"/>
        </w:rPr>
        <w:t>3</w:t>
      </w:r>
      <w:r w:rsidRPr="002B0E07">
        <w:rPr>
          <w:rFonts w:ascii="黑体" w:hAnsi="黑体" w:hint="eastAsia"/>
          <w:sz w:val="21"/>
          <w:szCs w:val="21"/>
        </w:rPr>
        <w:t>条）</w:t>
      </w:r>
    </w:p>
    <w:sectPr w:rsidR="00476F5D" w:rsidRPr="002B0E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B93535" w14:textId="77777777" w:rsidR="00056398" w:rsidRDefault="00056398" w:rsidP="00EF3E78">
      <w:r>
        <w:separator/>
      </w:r>
    </w:p>
  </w:endnote>
  <w:endnote w:type="continuationSeparator" w:id="0">
    <w:p w14:paraId="0CEA61D0" w14:textId="77777777" w:rsidR="00056398" w:rsidRDefault="00056398" w:rsidP="00EF3E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D406A4" w14:textId="77777777" w:rsidR="00056398" w:rsidRDefault="00056398" w:rsidP="00EF3E78">
      <w:r>
        <w:separator/>
      </w:r>
    </w:p>
  </w:footnote>
  <w:footnote w:type="continuationSeparator" w:id="0">
    <w:p w14:paraId="4DB96CD9" w14:textId="77777777" w:rsidR="00056398" w:rsidRDefault="00056398" w:rsidP="00EF3E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B4DE3"/>
    <w:multiLevelType w:val="hybridMultilevel"/>
    <w:tmpl w:val="5A0AABE2"/>
    <w:lvl w:ilvl="0" w:tplc="F3E40ED4">
      <w:start w:val="1"/>
      <w:numFmt w:val="decimal"/>
      <w:lvlText w:val="（%1）"/>
      <w:lvlJc w:val="left"/>
      <w:pPr>
        <w:ind w:left="720" w:hanging="72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3A365C"/>
    <w:multiLevelType w:val="hybridMultilevel"/>
    <w:tmpl w:val="35F09CB2"/>
    <w:lvl w:ilvl="0" w:tplc="04090009">
      <w:start w:val="1"/>
      <w:numFmt w:val="bullet"/>
      <w:lvlText w:val=""/>
      <w:lvlJc w:val="left"/>
      <w:pPr>
        <w:ind w:left="298" w:hanging="440"/>
      </w:pPr>
      <w:rPr>
        <w:rFonts w:ascii="Wingdings" w:hAnsi="Wingdings" w:hint="default"/>
      </w:rPr>
    </w:lvl>
    <w:lvl w:ilvl="1" w:tplc="04090003" w:tentative="1">
      <w:start w:val="1"/>
      <w:numFmt w:val="bullet"/>
      <w:lvlText w:val=""/>
      <w:lvlJc w:val="left"/>
      <w:pPr>
        <w:ind w:left="738" w:hanging="440"/>
      </w:pPr>
      <w:rPr>
        <w:rFonts w:ascii="Wingdings" w:hAnsi="Wingdings" w:hint="default"/>
      </w:rPr>
    </w:lvl>
    <w:lvl w:ilvl="2" w:tplc="04090005" w:tentative="1">
      <w:start w:val="1"/>
      <w:numFmt w:val="bullet"/>
      <w:lvlText w:val=""/>
      <w:lvlJc w:val="left"/>
      <w:pPr>
        <w:ind w:left="1178" w:hanging="440"/>
      </w:pPr>
      <w:rPr>
        <w:rFonts w:ascii="Wingdings" w:hAnsi="Wingdings" w:hint="default"/>
      </w:rPr>
    </w:lvl>
    <w:lvl w:ilvl="3" w:tplc="04090001" w:tentative="1">
      <w:start w:val="1"/>
      <w:numFmt w:val="bullet"/>
      <w:lvlText w:val=""/>
      <w:lvlJc w:val="left"/>
      <w:pPr>
        <w:ind w:left="1618" w:hanging="440"/>
      </w:pPr>
      <w:rPr>
        <w:rFonts w:ascii="Wingdings" w:hAnsi="Wingdings" w:hint="default"/>
      </w:rPr>
    </w:lvl>
    <w:lvl w:ilvl="4" w:tplc="04090003" w:tentative="1">
      <w:start w:val="1"/>
      <w:numFmt w:val="bullet"/>
      <w:lvlText w:val=""/>
      <w:lvlJc w:val="left"/>
      <w:pPr>
        <w:ind w:left="2058" w:hanging="440"/>
      </w:pPr>
      <w:rPr>
        <w:rFonts w:ascii="Wingdings" w:hAnsi="Wingdings" w:hint="default"/>
      </w:rPr>
    </w:lvl>
    <w:lvl w:ilvl="5" w:tplc="04090005" w:tentative="1">
      <w:start w:val="1"/>
      <w:numFmt w:val="bullet"/>
      <w:lvlText w:val=""/>
      <w:lvlJc w:val="left"/>
      <w:pPr>
        <w:ind w:left="2498" w:hanging="440"/>
      </w:pPr>
      <w:rPr>
        <w:rFonts w:ascii="Wingdings" w:hAnsi="Wingdings" w:hint="default"/>
      </w:rPr>
    </w:lvl>
    <w:lvl w:ilvl="6" w:tplc="04090001" w:tentative="1">
      <w:start w:val="1"/>
      <w:numFmt w:val="bullet"/>
      <w:lvlText w:val=""/>
      <w:lvlJc w:val="left"/>
      <w:pPr>
        <w:ind w:left="2938" w:hanging="440"/>
      </w:pPr>
      <w:rPr>
        <w:rFonts w:ascii="Wingdings" w:hAnsi="Wingdings" w:hint="default"/>
      </w:rPr>
    </w:lvl>
    <w:lvl w:ilvl="7" w:tplc="04090003" w:tentative="1">
      <w:start w:val="1"/>
      <w:numFmt w:val="bullet"/>
      <w:lvlText w:val=""/>
      <w:lvlJc w:val="left"/>
      <w:pPr>
        <w:ind w:left="3378" w:hanging="440"/>
      </w:pPr>
      <w:rPr>
        <w:rFonts w:ascii="Wingdings" w:hAnsi="Wingdings" w:hint="default"/>
      </w:rPr>
    </w:lvl>
    <w:lvl w:ilvl="8" w:tplc="04090005" w:tentative="1">
      <w:start w:val="1"/>
      <w:numFmt w:val="bullet"/>
      <w:lvlText w:val=""/>
      <w:lvlJc w:val="left"/>
      <w:pPr>
        <w:ind w:left="3818" w:hanging="440"/>
      </w:pPr>
      <w:rPr>
        <w:rFonts w:ascii="Wingdings" w:hAnsi="Wingdings" w:hint="default"/>
      </w:rPr>
    </w:lvl>
  </w:abstractNum>
  <w:abstractNum w:abstractNumId="2" w15:restartNumberingAfterBreak="0">
    <w:nsid w:val="0A8E12C8"/>
    <w:multiLevelType w:val="hybridMultilevel"/>
    <w:tmpl w:val="B4E079A0"/>
    <w:lvl w:ilvl="0" w:tplc="DDF8F7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D663741"/>
    <w:multiLevelType w:val="hybridMultilevel"/>
    <w:tmpl w:val="B7BEA780"/>
    <w:lvl w:ilvl="0" w:tplc="7D1E600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87962BF"/>
    <w:multiLevelType w:val="hybridMultilevel"/>
    <w:tmpl w:val="AD340E28"/>
    <w:lvl w:ilvl="0" w:tplc="F39646C6">
      <w:start w:val="1"/>
      <w:numFmt w:val="decimal"/>
      <w:lvlText w:val="%1."/>
      <w:lvlJc w:val="left"/>
      <w:pPr>
        <w:ind w:left="927" w:hanging="360"/>
      </w:pPr>
      <w:rPr>
        <w:rFonts w:hint="default"/>
      </w:rPr>
    </w:lvl>
    <w:lvl w:ilvl="1" w:tplc="04090019" w:tentative="1">
      <w:start w:val="1"/>
      <w:numFmt w:val="low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5" w15:restartNumberingAfterBreak="0">
    <w:nsid w:val="2AEA00DE"/>
    <w:multiLevelType w:val="hybridMultilevel"/>
    <w:tmpl w:val="FE4AFEC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35717CCA"/>
    <w:multiLevelType w:val="hybridMultilevel"/>
    <w:tmpl w:val="D41CD320"/>
    <w:lvl w:ilvl="0" w:tplc="04090009">
      <w:start w:val="1"/>
      <w:numFmt w:val="bullet"/>
      <w:lvlText w:val=""/>
      <w:lvlJc w:val="left"/>
      <w:pPr>
        <w:ind w:left="723" w:hanging="440"/>
      </w:pPr>
      <w:rPr>
        <w:rFonts w:ascii="Wingdings" w:hAnsi="Wingdings" w:hint="default"/>
      </w:rPr>
    </w:lvl>
    <w:lvl w:ilvl="1" w:tplc="04090003" w:tentative="1">
      <w:start w:val="1"/>
      <w:numFmt w:val="bullet"/>
      <w:lvlText w:val=""/>
      <w:lvlJc w:val="left"/>
      <w:pPr>
        <w:ind w:left="1163" w:hanging="440"/>
      </w:pPr>
      <w:rPr>
        <w:rFonts w:ascii="Wingdings" w:hAnsi="Wingdings" w:hint="default"/>
      </w:rPr>
    </w:lvl>
    <w:lvl w:ilvl="2" w:tplc="04090005" w:tentative="1">
      <w:start w:val="1"/>
      <w:numFmt w:val="bullet"/>
      <w:lvlText w:val=""/>
      <w:lvlJc w:val="left"/>
      <w:pPr>
        <w:ind w:left="1603" w:hanging="440"/>
      </w:pPr>
      <w:rPr>
        <w:rFonts w:ascii="Wingdings" w:hAnsi="Wingdings" w:hint="default"/>
      </w:rPr>
    </w:lvl>
    <w:lvl w:ilvl="3" w:tplc="04090001" w:tentative="1">
      <w:start w:val="1"/>
      <w:numFmt w:val="bullet"/>
      <w:lvlText w:val=""/>
      <w:lvlJc w:val="left"/>
      <w:pPr>
        <w:ind w:left="2043" w:hanging="440"/>
      </w:pPr>
      <w:rPr>
        <w:rFonts w:ascii="Wingdings" w:hAnsi="Wingdings" w:hint="default"/>
      </w:rPr>
    </w:lvl>
    <w:lvl w:ilvl="4" w:tplc="04090003" w:tentative="1">
      <w:start w:val="1"/>
      <w:numFmt w:val="bullet"/>
      <w:lvlText w:val=""/>
      <w:lvlJc w:val="left"/>
      <w:pPr>
        <w:ind w:left="2483" w:hanging="440"/>
      </w:pPr>
      <w:rPr>
        <w:rFonts w:ascii="Wingdings" w:hAnsi="Wingdings" w:hint="default"/>
      </w:rPr>
    </w:lvl>
    <w:lvl w:ilvl="5" w:tplc="04090005" w:tentative="1">
      <w:start w:val="1"/>
      <w:numFmt w:val="bullet"/>
      <w:lvlText w:val=""/>
      <w:lvlJc w:val="left"/>
      <w:pPr>
        <w:ind w:left="2923" w:hanging="440"/>
      </w:pPr>
      <w:rPr>
        <w:rFonts w:ascii="Wingdings" w:hAnsi="Wingdings" w:hint="default"/>
      </w:rPr>
    </w:lvl>
    <w:lvl w:ilvl="6" w:tplc="04090001" w:tentative="1">
      <w:start w:val="1"/>
      <w:numFmt w:val="bullet"/>
      <w:lvlText w:val=""/>
      <w:lvlJc w:val="left"/>
      <w:pPr>
        <w:ind w:left="3363" w:hanging="440"/>
      </w:pPr>
      <w:rPr>
        <w:rFonts w:ascii="Wingdings" w:hAnsi="Wingdings" w:hint="default"/>
      </w:rPr>
    </w:lvl>
    <w:lvl w:ilvl="7" w:tplc="04090003" w:tentative="1">
      <w:start w:val="1"/>
      <w:numFmt w:val="bullet"/>
      <w:lvlText w:val=""/>
      <w:lvlJc w:val="left"/>
      <w:pPr>
        <w:ind w:left="3803" w:hanging="440"/>
      </w:pPr>
      <w:rPr>
        <w:rFonts w:ascii="Wingdings" w:hAnsi="Wingdings" w:hint="default"/>
      </w:rPr>
    </w:lvl>
    <w:lvl w:ilvl="8" w:tplc="04090005" w:tentative="1">
      <w:start w:val="1"/>
      <w:numFmt w:val="bullet"/>
      <w:lvlText w:val=""/>
      <w:lvlJc w:val="left"/>
      <w:pPr>
        <w:ind w:left="4243" w:hanging="440"/>
      </w:pPr>
      <w:rPr>
        <w:rFonts w:ascii="Wingdings" w:hAnsi="Wingdings" w:hint="default"/>
      </w:rPr>
    </w:lvl>
  </w:abstractNum>
  <w:abstractNum w:abstractNumId="7" w15:restartNumberingAfterBreak="0">
    <w:nsid w:val="365B71A1"/>
    <w:multiLevelType w:val="hybridMultilevel"/>
    <w:tmpl w:val="5DA60370"/>
    <w:lvl w:ilvl="0" w:tplc="F50A0A40">
      <w:start w:val="1"/>
      <w:numFmt w:val="decimal"/>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8" w15:restartNumberingAfterBreak="0">
    <w:nsid w:val="374B6E16"/>
    <w:multiLevelType w:val="hybridMultilevel"/>
    <w:tmpl w:val="0EFA0BFA"/>
    <w:lvl w:ilvl="0" w:tplc="0409000F">
      <w:start w:val="1"/>
      <w:numFmt w:val="decimal"/>
      <w:lvlText w:val="%1."/>
      <w:lvlJc w:val="left"/>
      <w:pPr>
        <w:ind w:left="1006" w:hanging="440"/>
      </w:pPr>
    </w:lvl>
    <w:lvl w:ilvl="1" w:tplc="04090019" w:tentative="1">
      <w:start w:val="1"/>
      <w:numFmt w:val="lowerLetter"/>
      <w:lvlText w:val="%2)"/>
      <w:lvlJc w:val="left"/>
      <w:pPr>
        <w:ind w:left="1446" w:hanging="440"/>
      </w:pPr>
    </w:lvl>
    <w:lvl w:ilvl="2" w:tplc="0409001B" w:tentative="1">
      <w:start w:val="1"/>
      <w:numFmt w:val="lowerRoman"/>
      <w:lvlText w:val="%3."/>
      <w:lvlJc w:val="right"/>
      <w:pPr>
        <w:ind w:left="1886" w:hanging="440"/>
      </w:pPr>
    </w:lvl>
    <w:lvl w:ilvl="3" w:tplc="0409000F" w:tentative="1">
      <w:start w:val="1"/>
      <w:numFmt w:val="decimal"/>
      <w:lvlText w:val="%4."/>
      <w:lvlJc w:val="left"/>
      <w:pPr>
        <w:ind w:left="2326" w:hanging="440"/>
      </w:pPr>
    </w:lvl>
    <w:lvl w:ilvl="4" w:tplc="04090019" w:tentative="1">
      <w:start w:val="1"/>
      <w:numFmt w:val="lowerLetter"/>
      <w:lvlText w:val="%5)"/>
      <w:lvlJc w:val="left"/>
      <w:pPr>
        <w:ind w:left="2766" w:hanging="440"/>
      </w:pPr>
    </w:lvl>
    <w:lvl w:ilvl="5" w:tplc="0409001B" w:tentative="1">
      <w:start w:val="1"/>
      <w:numFmt w:val="lowerRoman"/>
      <w:lvlText w:val="%6."/>
      <w:lvlJc w:val="right"/>
      <w:pPr>
        <w:ind w:left="3206" w:hanging="440"/>
      </w:pPr>
    </w:lvl>
    <w:lvl w:ilvl="6" w:tplc="0409000F" w:tentative="1">
      <w:start w:val="1"/>
      <w:numFmt w:val="decimal"/>
      <w:lvlText w:val="%7."/>
      <w:lvlJc w:val="left"/>
      <w:pPr>
        <w:ind w:left="3646" w:hanging="440"/>
      </w:pPr>
    </w:lvl>
    <w:lvl w:ilvl="7" w:tplc="04090019" w:tentative="1">
      <w:start w:val="1"/>
      <w:numFmt w:val="lowerLetter"/>
      <w:lvlText w:val="%8)"/>
      <w:lvlJc w:val="left"/>
      <w:pPr>
        <w:ind w:left="4086" w:hanging="440"/>
      </w:pPr>
    </w:lvl>
    <w:lvl w:ilvl="8" w:tplc="0409001B" w:tentative="1">
      <w:start w:val="1"/>
      <w:numFmt w:val="lowerRoman"/>
      <w:lvlText w:val="%9."/>
      <w:lvlJc w:val="right"/>
      <w:pPr>
        <w:ind w:left="4526" w:hanging="440"/>
      </w:pPr>
    </w:lvl>
  </w:abstractNum>
  <w:abstractNum w:abstractNumId="9" w15:restartNumberingAfterBreak="0">
    <w:nsid w:val="54D37839"/>
    <w:multiLevelType w:val="hybridMultilevel"/>
    <w:tmpl w:val="09A2EDD0"/>
    <w:lvl w:ilvl="0" w:tplc="04090003">
      <w:start w:val="1"/>
      <w:numFmt w:val="bullet"/>
      <w:lvlText w:val=""/>
      <w:lvlJc w:val="left"/>
      <w:pPr>
        <w:ind w:left="1288" w:hanging="440"/>
      </w:pPr>
      <w:rPr>
        <w:rFonts w:ascii="Wingdings" w:hAnsi="Wingdings" w:hint="default"/>
      </w:rPr>
    </w:lvl>
    <w:lvl w:ilvl="1" w:tplc="04090003" w:tentative="1">
      <w:start w:val="1"/>
      <w:numFmt w:val="bullet"/>
      <w:lvlText w:val=""/>
      <w:lvlJc w:val="left"/>
      <w:pPr>
        <w:ind w:left="1728" w:hanging="440"/>
      </w:pPr>
      <w:rPr>
        <w:rFonts w:ascii="Wingdings" w:hAnsi="Wingdings" w:hint="default"/>
      </w:rPr>
    </w:lvl>
    <w:lvl w:ilvl="2" w:tplc="04090005" w:tentative="1">
      <w:start w:val="1"/>
      <w:numFmt w:val="bullet"/>
      <w:lvlText w:val=""/>
      <w:lvlJc w:val="left"/>
      <w:pPr>
        <w:ind w:left="2168" w:hanging="440"/>
      </w:pPr>
      <w:rPr>
        <w:rFonts w:ascii="Wingdings" w:hAnsi="Wingdings" w:hint="default"/>
      </w:rPr>
    </w:lvl>
    <w:lvl w:ilvl="3" w:tplc="04090001" w:tentative="1">
      <w:start w:val="1"/>
      <w:numFmt w:val="bullet"/>
      <w:lvlText w:val=""/>
      <w:lvlJc w:val="left"/>
      <w:pPr>
        <w:ind w:left="2608" w:hanging="440"/>
      </w:pPr>
      <w:rPr>
        <w:rFonts w:ascii="Wingdings" w:hAnsi="Wingdings" w:hint="default"/>
      </w:rPr>
    </w:lvl>
    <w:lvl w:ilvl="4" w:tplc="04090003" w:tentative="1">
      <w:start w:val="1"/>
      <w:numFmt w:val="bullet"/>
      <w:lvlText w:val=""/>
      <w:lvlJc w:val="left"/>
      <w:pPr>
        <w:ind w:left="3048" w:hanging="440"/>
      </w:pPr>
      <w:rPr>
        <w:rFonts w:ascii="Wingdings" w:hAnsi="Wingdings" w:hint="default"/>
      </w:rPr>
    </w:lvl>
    <w:lvl w:ilvl="5" w:tplc="04090005" w:tentative="1">
      <w:start w:val="1"/>
      <w:numFmt w:val="bullet"/>
      <w:lvlText w:val=""/>
      <w:lvlJc w:val="left"/>
      <w:pPr>
        <w:ind w:left="3488" w:hanging="440"/>
      </w:pPr>
      <w:rPr>
        <w:rFonts w:ascii="Wingdings" w:hAnsi="Wingdings" w:hint="default"/>
      </w:rPr>
    </w:lvl>
    <w:lvl w:ilvl="6" w:tplc="04090001" w:tentative="1">
      <w:start w:val="1"/>
      <w:numFmt w:val="bullet"/>
      <w:lvlText w:val=""/>
      <w:lvlJc w:val="left"/>
      <w:pPr>
        <w:ind w:left="3928" w:hanging="440"/>
      </w:pPr>
      <w:rPr>
        <w:rFonts w:ascii="Wingdings" w:hAnsi="Wingdings" w:hint="default"/>
      </w:rPr>
    </w:lvl>
    <w:lvl w:ilvl="7" w:tplc="04090003" w:tentative="1">
      <w:start w:val="1"/>
      <w:numFmt w:val="bullet"/>
      <w:lvlText w:val=""/>
      <w:lvlJc w:val="left"/>
      <w:pPr>
        <w:ind w:left="4368" w:hanging="440"/>
      </w:pPr>
      <w:rPr>
        <w:rFonts w:ascii="Wingdings" w:hAnsi="Wingdings" w:hint="default"/>
      </w:rPr>
    </w:lvl>
    <w:lvl w:ilvl="8" w:tplc="04090005" w:tentative="1">
      <w:start w:val="1"/>
      <w:numFmt w:val="bullet"/>
      <w:lvlText w:val=""/>
      <w:lvlJc w:val="left"/>
      <w:pPr>
        <w:ind w:left="4808" w:hanging="440"/>
      </w:pPr>
      <w:rPr>
        <w:rFonts w:ascii="Wingdings" w:hAnsi="Wingdings" w:hint="default"/>
      </w:rPr>
    </w:lvl>
  </w:abstractNum>
  <w:abstractNum w:abstractNumId="10" w15:restartNumberingAfterBreak="0">
    <w:nsid w:val="58D36872"/>
    <w:multiLevelType w:val="hybridMultilevel"/>
    <w:tmpl w:val="4D74E268"/>
    <w:lvl w:ilvl="0" w:tplc="04090001">
      <w:start w:val="1"/>
      <w:numFmt w:val="bullet"/>
      <w:lvlText w:val=""/>
      <w:lvlJc w:val="left"/>
      <w:pPr>
        <w:ind w:left="298" w:hanging="440"/>
      </w:pPr>
      <w:rPr>
        <w:rFonts w:ascii="Wingdings" w:hAnsi="Wingdings" w:hint="default"/>
      </w:rPr>
    </w:lvl>
    <w:lvl w:ilvl="1" w:tplc="04090003" w:tentative="1">
      <w:start w:val="1"/>
      <w:numFmt w:val="bullet"/>
      <w:lvlText w:val=""/>
      <w:lvlJc w:val="left"/>
      <w:pPr>
        <w:ind w:left="738" w:hanging="440"/>
      </w:pPr>
      <w:rPr>
        <w:rFonts w:ascii="Wingdings" w:hAnsi="Wingdings" w:hint="default"/>
      </w:rPr>
    </w:lvl>
    <w:lvl w:ilvl="2" w:tplc="04090005" w:tentative="1">
      <w:start w:val="1"/>
      <w:numFmt w:val="bullet"/>
      <w:lvlText w:val=""/>
      <w:lvlJc w:val="left"/>
      <w:pPr>
        <w:ind w:left="1178" w:hanging="440"/>
      </w:pPr>
      <w:rPr>
        <w:rFonts w:ascii="Wingdings" w:hAnsi="Wingdings" w:hint="default"/>
      </w:rPr>
    </w:lvl>
    <w:lvl w:ilvl="3" w:tplc="04090001" w:tentative="1">
      <w:start w:val="1"/>
      <w:numFmt w:val="bullet"/>
      <w:lvlText w:val=""/>
      <w:lvlJc w:val="left"/>
      <w:pPr>
        <w:ind w:left="1618" w:hanging="440"/>
      </w:pPr>
      <w:rPr>
        <w:rFonts w:ascii="Wingdings" w:hAnsi="Wingdings" w:hint="default"/>
      </w:rPr>
    </w:lvl>
    <w:lvl w:ilvl="4" w:tplc="04090003" w:tentative="1">
      <w:start w:val="1"/>
      <w:numFmt w:val="bullet"/>
      <w:lvlText w:val=""/>
      <w:lvlJc w:val="left"/>
      <w:pPr>
        <w:ind w:left="2058" w:hanging="440"/>
      </w:pPr>
      <w:rPr>
        <w:rFonts w:ascii="Wingdings" w:hAnsi="Wingdings" w:hint="default"/>
      </w:rPr>
    </w:lvl>
    <w:lvl w:ilvl="5" w:tplc="04090005" w:tentative="1">
      <w:start w:val="1"/>
      <w:numFmt w:val="bullet"/>
      <w:lvlText w:val=""/>
      <w:lvlJc w:val="left"/>
      <w:pPr>
        <w:ind w:left="2498" w:hanging="440"/>
      </w:pPr>
      <w:rPr>
        <w:rFonts w:ascii="Wingdings" w:hAnsi="Wingdings" w:hint="default"/>
      </w:rPr>
    </w:lvl>
    <w:lvl w:ilvl="6" w:tplc="04090001" w:tentative="1">
      <w:start w:val="1"/>
      <w:numFmt w:val="bullet"/>
      <w:lvlText w:val=""/>
      <w:lvlJc w:val="left"/>
      <w:pPr>
        <w:ind w:left="2938" w:hanging="440"/>
      </w:pPr>
      <w:rPr>
        <w:rFonts w:ascii="Wingdings" w:hAnsi="Wingdings" w:hint="default"/>
      </w:rPr>
    </w:lvl>
    <w:lvl w:ilvl="7" w:tplc="04090003" w:tentative="1">
      <w:start w:val="1"/>
      <w:numFmt w:val="bullet"/>
      <w:lvlText w:val=""/>
      <w:lvlJc w:val="left"/>
      <w:pPr>
        <w:ind w:left="3378" w:hanging="440"/>
      </w:pPr>
      <w:rPr>
        <w:rFonts w:ascii="Wingdings" w:hAnsi="Wingdings" w:hint="default"/>
      </w:rPr>
    </w:lvl>
    <w:lvl w:ilvl="8" w:tplc="04090005" w:tentative="1">
      <w:start w:val="1"/>
      <w:numFmt w:val="bullet"/>
      <w:lvlText w:val=""/>
      <w:lvlJc w:val="left"/>
      <w:pPr>
        <w:ind w:left="3818" w:hanging="440"/>
      </w:pPr>
      <w:rPr>
        <w:rFonts w:ascii="Wingdings" w:hAnsi="Wingdings" w:hint="default"/>
      </w:rPr>
    </w:lvl>
  </w:abstractNum>
  <w:abstractNum w:abstractNumId="11" w15:restartNumberingAfterBreak="0">
    <w:nsid w:val="67C30098"/>
    <w:multiLevelType w:val="hybridMultilevel"/>
    <w:tmpl w:val="FB4656C6"/>
    <w:lvl w:ilvl="0" w:tplc="04090009">
      <w:start w:val="1"/>
      <w:numFmt w:val="bullet"/>
      <w:lvlText w:val=""/>
      <w:lvlJc w:val="left"/>
      <w:pPr>
        <w:ind w:left="1007" w:hanging="440"/>
      </w:pPr>
      <w:rPr>
        <w:rFonts w:ascii="Wingdings" w:hAnsi="Wingdings" w:hint="default"/>
      </w:rPr>
    </w:lvl>
    <w:lvl w:ilvl="1" w:tplc="04090003" w:tentative="1">
      <w:start w:val="1"/>
      <w:numFmt w:val="bullet"/>
      <w:lvlText w:val=""/>
      <w:lvlJc w:val="left"/>
      <w:pPr>
        <w:ind w:left="1447" w:hanging="440"/>
      </w:pPr>
      <w:rPr>
        <w:rFonts w:ascii="Wingdings" w:hAnsi="Wingdings" w:hint="default"/>
      </w:rPr>
    </w:lvl>
    <w:lvl w:ilvl="2" w:tplc="04090005" w:tentative="1">
      <w:start w:val="1"/>
      <w:numFmt w:val="bullet"/>
      <w:lvlText w:val=""/>
      <w:lvlJc w:val="left"/>
      <w:pPr>
        <w:ind w:left="1887" w:hanging="440"/>
      </w:pPr>
      <w:rPr>
        <w:rFonts w:ascii="Wingdings" w:hAnsi="Wingdings" w:hint="default"/>
      </w:rPr>
    </w:lvl>
    <w:lvl w:ilvl="3" w:tplc="04090001" w:tentative="1">
      <w:start w:val="1"/>
      <w:numFmt w:val="bullet"/>
      <w:lvlText w:val=""/>
      <w:lvlJc w:val="left"/>
      <w:pPr>
        <w:ind w:left="2327" w:hanging="440"/>
      </w:pPr>
      <w:rPr>
        <w:rFonts w:ascii="Wingdings" w:hAnsi="Wingdings" w:hint="default"/>
      </w:rPr>
    </w:lvl>
    <w:lvl w:ilvl="4" w:tplc="04090003" w:tentative="1">
      <w:start w:val="1"/>
      <w:numFmt w:val="bullet"/>
      <w:lvlText w:val=""/>
      <w:lvlJc w:val="left"/>
      <w:pPr>
        <w:ind w:left="2767" w:hanging="440"/>
      </w:pPr>
      <w:rPr>
        <w:rFonts w:ascii="Wingdings" w:hAnsi="Wingdings" w:hint="default"/>
      </w:rPr>
    </w:lvl>
    <w:lvl w:ilvl="5" w:tplc="04090005" w:tentative="1">
      <w:start w:val="1"/>
      <w:numFmt w:val="bullet"/>
      <w:lvlText w:val=""/>
      <w:lvlJc w:val="left"/>
      <w:pPr>
        <w:ind w:left="3207" w:hanging="440"/>
      </w:pPr>
      <w:rPr>
        <w:rFonts w:ascii="Wingdings" w:hAnsi="Wingdings" w:hint="default"/>
      </w:rPr>
    </w:lvl>
    <w:lvl w:ilvl="6" w:tplc="04090001" w:tentative="1">
      <w:start w:val="1"/>
      <w:numFmt w:val="bullet"/>
      <w:lvlText w:val=""/>
      <w:lvlJc w:val="left"/>
      <w:pPr>
        <w:ind w:left="3647" w:hanging="440"/>
      </w:pPr>
      <w:rPr>
        <w:rFonts w:ascii="Wingdings" w:hAnsi="Wingdings" w:hint="default"/>
      </w:rPr>
    </w:lvl>
    <w:lvl w:ilvl="7" w:tplc="04090003" w:tentative="1">
      <w:start w:val="1"/>
      <w:numFmt w:val="bullet"/>
      <w:lvlText w:val=""/>
      <w:lvlJc w:val="left"/>
      <w:pPr>
        <w:ind w:left="4087" w:hanging="440"/>
      </w:pPr>
      <w:rPr>
        <w:rFonts w:ascii="Wingdings" w:hAnsi="Wingdings" w:hint="default"/>
      </w:rPr>
    </w:lvl>
    <w:lvl w:ilvl="8" w:tplc="04090005" w:tentative="1">
      <w:start w:val="1"/>
      <w:numFmt w:val="bullet"/>
      <w:lvlText w:val=""/>
      <w:lvlJc w:val="left"/>
      <w:pPr>
        <w:ind w:left="4527" w:hanging="440"/>
      </w:pPr>
      <w:rPr>
        <w:rFonts w:ascii="Wingdings" w:hAnsi="Wingdings" w:hint="default"/>
      </w:rPr>
    </w:lvl>
  </w:abstractNum>
  <w:abstractNum w:abstractNumId="12" w15:restartNumberingAfterBreak="0">
    <w:nsid w:val="68C053CA"/>
    <w:multiLevelType w:val="hybridMultilevel"/>
    <w:tmpl w:val="D7883CD0"/>
    <w:lvl w:ilvl="0" w:tplc="04090003">
      <w:start w:val="1"/>
      <w:numFmt w:val="bullet"/>
      <w:lvlText w:val=""/>
      <w:lvlJc w:val="left"/>
      <w:pPr>
        <w:ind w:left="1530" w:hanging="440"/>
      </w:pPr>
      <w:rPr>
        <w:rFonts w:ascii="Wingdings" w:hAnsi="Wingdings" w:hint="default"/>
      </w:rPr>
    </w:lvl>
    <w:lvl w:ilvl="1" w:tplc="04090003" w:tentative="1">
      <w:start w:val="1"/>
      <w:numFmt w:val="bullet"/>
      <w:lvlText w:val=""/>
      <w:lvlJc w:val="left"/>
      <w:pPr>
        <w:ind w:left="1970" w:hanging="440"/>
      </w:pPr>
      <w:rPr>
        <w:rFonts w:ascii="Wingdings" w:hAnsi="Wingdings" w:hint="default"/>
      </w:rPr>
    </w:lvl>
    <w:lvl w:ilvl="2" w:tplc="04090005" w:tentative="1">
      <w:start w:val="1"/>
      <w:numFmt w:val="bullet"/>
      <w:lvlText w:val=""/>
      <w:lvlJc w:val="left"/>
      <w:pPr>
        <w:ind w:left="2410" w:hanging="440"/>
      </w:pPr>
      <w:rPr>
        <w:rFonts w:ascii="Wingdings" w:hAnsi="Wingdings" w:hint="default"/>
      </w:rPr>
    </w:lvl>
    <w:lvl w:ilvl="3" w:tplc="04090001" w:tentative="1">
      <w:start w:val="1"/>
      <w:numFmt w:val="bullet"/>
      <w:lvlText w:val=""/>
      <w:lvlJc w:val="left"/>
      <w:pPr>
        <w:ind w:left="2850" w:hanging="440"/>
      </w:pPr>
      <w:rPr>
        <w:rFonts w:ascii="Wingdings" w:hAnsi="Wingdings" w:hint="default"/>
      </w:rPr>
    </w:lvl>
    <w:lvl w:ilvl="4" w:tplc="04090003" w:tentative="1">
      <w:start w:val="1"/>
      <w:numFmt w:val="bullet"/>
      <w:lvlText w:val=""/>
      <w:lvlJc w:val="left"/>
      <w:pPr>
        <w:ind w:left="3290" w:hanging="440"/>
      </w:pPr>
      <w:rPr>
        <w:rFonts w:ascii="Wingdings" w:hAnsi="Wingdings" w:hint="default"/>
      </w:rPr>
    </w:lvl>
    <w:lvl w:ilvl="5" w:tplc="04090005" w:tentative="1">
      <w:start w:val="1"/>
      <w:numFmt w:val="bullet"/>
      <w:lvlText w:val=""/>
      <w:lvlJc w:val="left"/>
      <w:pPr>
        <w:ind w:left="3730" w:hanging="440"/>
      </w:pPr>
      <w:rPr>
        <w:rFonts w:ascii="Wingdings" w:hAnsi="Wingdings" w:hint="default"/>
      </w:rPr>
    </w:lvl>
    <w:lvl w:ilvl="6" w:tplc="04090001" w:tentative="1">
      <w:start w:val="1"/>
      <w:numFmt w:val="bullet"/>
      <w:lvlText w:val=""/>
      <w:lvlJc w:val="left"/>
      <w:pPr>
        <w:ind w:left="4170" w:hanging="440"/>
      </w:pPr>
      <w:rPr>
        <w:rFonts w:ascii="Wingdings" w:hAnsi="Wingdings" w:hint="default"/>
      </w:rPr>
    </w:lvl>
    <w:lvl w:ilvl="7" w:tplc="04090003" w:tentative="1">
      <w:start w:val="1"/>
      <w:numFmt w:val="bullet"/>
      <w:lvlText w:val=""/>
      <w:lvlJc w:val="left"/>
      <w:pPr>
        <w:ind w:left="4610" w:hanging="440"/>
      </w:pPr>
      <w:rPr>
        <w:rFonts w:ascii="Wingdings" w:hAnsi="Wingdings" w:hint="default"/>
      </w:rPr>
    </w:lvl>
    <w:lvl w:ilvl="8" w:tplc="04090005" w:tentative="1">
      <w:start w:val="1"/>
      <w:numFmt w:val="bullet"/>
      <w:lvlText w:val=""/>
      <w:lvlJc w:val="left"/>
      <w:pPr>
        <w:ind w:left="5050" w:hanging="440"/>
      </w:pPr>
      <w:rPr>
        <w:rFonts w:ascii="Wingdings" w:hAnsi="Wingdings" w:hint="default"/>
      </w:rPr>
    </w:lvl>
  </w:abstractNum>
  <w:abstractNum w:abstractNumId="13" w15:restartNumberingAfterBreak="0">
    <w:nsid w:val="6FD04744"/>
    <w:multiLevelType w:val="hybridMultilevel"/>
    <w:tmpl w:val="99FA8C02"/>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704C5DF3"/>
    <w:multiLevelType w:val="hybridMultilevel"/>
    <w:tmpl w:val="1674D7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439761D"/>
    <w:multiLevelType w:val="hybridMultilevel"/>
    <w:tmpl w:val="92A8D7C4"/>
    <w:lvl w:ilvl="0" w:tplc="04090001">
      <w:start w:val="1"/>
      <w:numFmt w:val="bullet"/>
      <w:lvlText w:val=""/>
      <w:lvlJc w:val="left"/>
      <w:pPr>
        <w:ind w:left="536" w:hanging="440"/>
      </w:pPr>
      <w:rPr>
        <w:rFonts w:ascii="Wingdings" w:hAnsi="Wingdings" w:hint="default"/>
      </w:rPr>
    </w:lvl>
    <w:lvl w:ilvl="1" w:tplc="04090003" w:tentative="1">
      <w:start w:val="1"/>
      <w:numFmt w:val="bullet"/>
      <w:lvlText w:val=""/>
      <w:lvlJc w:val="left"/>
      <w:pPr>
        <w:ind w:left="976" w:hanging="440"/>
      </w:pPr>
      <w:rPr>
        <w:rFonts w:ascii="Wingdings" w:hAnsi="Wingdings" w:hint="default"/>
      </w:rPr>
    </w:lvl>
    <w:lvl w:ilvl="2" w:tplc="04090005" w:tentative="1">
      <w:start w:val="1"/>
      <w:numFmt w:val="bullet"/>
      <w:lvlText w:val=""/>
      <w:lvlJc w:val="left"/>
      <w:pPr>
        <w:ind w:left="1416" w:hanging="440"/>
      </w:pPr>
      <w:rPr>
        <w:rFonts w:ascii="Wingdings" w:hAnsi="Wingdings" w:hint="default"/>
      </w:rPr>
    </w:lvl>
    <w:lvl w:ilvl="3" w:tplc="04090001" w:tentative="1">
      <w:start w:val="1"/>
      <w:numFmt w:val="bullet"/>
      <w:lvlText w:val=""/>
      <w:lvlJc w:val="left"/>
      <w:pPr>
        <w:ind w:left="1856" w:hanging="440"/>
      </w:pPr>
      <w:rPr>
        <w:rFonts w:ascii="Wingdings" w:hAnsi="Wingdings" w:hint="default"/>
      </w:rPr>
    </w:lvl>
    <w:lvl w:ilvl="4" w:tplc="04090003" w:tentative="1">
      <w:start w:val="1"/>
      <w:numFmt w:val="bullet"/>
      <w:lvlText w:val=""/>
      <w:lvlJc w:val="left"/>
      <w:pPr>
        <w:ind w:left="2296" w:hanging="440"/>
      </w:pPr>
      <w:rPr>
        <w:rFonts w:ascii="Wingdings" w:hAnsi="Wingdings" w:hint="default"/>
      </w:rPr>
    </w:lvl>
    <w:lvl w:ilvl="5" w:tplc="04090005" w:tentative="1">
      <w:start w:val="1"/>
      <w:numFmt w:val="bullet"/>
      <w:lvlText w:val=""/>
      <w:lvlJc w:val="left"/>
      <w:pPr>
        <w:ind w:left="2736" w:hanging="440"/>
      </w:pPr>
      <w:rPr>
        <w:rFonts w:ascii="Wingdings" w:hAnsi="Wingdings" w:hint="default"/>
      </w:rPr>
    </w:lvl>
    <w:lvl w:ilvl="6" w:tplc="04090001" w:tentative="1">
      <w:start w:val="1"/>
      <w:numFmt w:val="bullet"/>
      <w:lvlText w:val=""/>
      <w:lvlJc w:val="left"/>
      <w:pPr>
        <w:ind w:left="3176" w:hanging="440"/>
      </w:pPr>
      <w:rPr>
        <w:rFonts w:ascii="Wingdings" w:hAnsi="Wingdings" w:hint="default"/>
      </w:rPr>
    </w:lvl>
    <w:lvl w:ilvl="7" w:tplc="04090003" w:tentative="1">
      <w:start w:val="1"/>
      <w:numFmt w:val="bullet"/>
      <w:lvlText w:val=""/>
      <w:lvlJc w:val="left"/>
      <w:pPr>
        <w:ind w:left="3616" w:hanging="440"/>
      </w:pPr>
      <w:rPr>
        <w:rFonts w:ascii="Wingdings" w:hAnsi="Wingdings" w:hint="default"/>
      </w:rPr>
    </w:lvl>
    <w:lvl w:ilvl="8" w:tplc="04090005" w:tentative="1">
      <w:start w:val="1"/>
      <w:numFmt w:val="bullet"/>
      <w:lvlText w:val=""/>
      <w:lvlJc w:val="left"/>
      <w:pPr>
        <w:ind w:left="4056" w:hanging="440"/>
      </w:pPr>
      <w:rPr>
        <w:rFonts w:ascii="Wingdings" w:hAnsi="Wingdings" w:hint="default"/>
      </w:rPr>
    </w:lvl>
  </w:abstractNum>
  <w:num w:numId="1" w16cid:durableId="396167334">
    <w:abstractNumId w:val="4"/>
  </w:num>
  <w:num w:numId="2" w16cid:durableId="2009866563">
    <w:abstractNumId w:val="8"/>
  </w:num>
  <w:num w:numId="3" w16cid:durableId="563568044">
    <w:abstractNumId w:val="12"/>
  </w:num>
  <w:num w:numId="4" w16cid:durableId="957176449">
    <w:abstractNumId w:val="9"/>
  </w:num>
  <w:num w:numId="5" w16cid:durableId="352610334">
    <w:abstractNumId w:val="1"/>
  </w:num>
  <w:num w:numId="6" w16cid:durableId="1059017962">
    <w:abstractNumId w:val="11"/>
  </w:num>
  <w:num w:numId="7" w16cid:durableId="1688024410">
    <w:abstractNumId w:val="15"/>
  </w:num>
  <w:num w:numId="8" w16cid:durableId="1824396007">
    <w:abstractNumId w:val="10"/>
  </w:num>
  <w:num w:numId="9" w16cid:durableId="1402407527">
    <w:abstractNumId w:val="6"/>
  </w:num>
  <w:num w:numId="10" w16cid:durableId="1765104348">
    <w:abstractNumId w:val="0"/>
  </w:num>
  <w:num w:numId="11" w16cid:durableId="789935468">
    <w:abstractNumId w:val="2"/>
  </w:num>
  <w:num w:numId="12" w16cid:durableId="334918403">
    <w:abstractNumId w:val="7"/>
  </w:num>
  <w:num w:numId="13" w16cid:durableId="1130587807">
    <w:abstractNumId w:val="5"/>
  </w:num>
  <w:num w:numId="14" w16cid:durableId="1790540170">
    <w:abstractNumId w:val="13"/>
  </w:num>
  <w:num w:numId="15" w16cid:durableId="373972035">
    <w:abstractNumId w:val="3"/>
  </w:num>
  <w:num w:numId="16" w16cid:durableId="20998661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51D"/>
    <w:rsid w:val="00056398"/>
    <w:rsid w:val="000B0095"/>
    <w:rsid w:val="000D051D"/>
    <w:rsid w:val="00107F7B"/>
    <w:rsid w:val="00114AE1"/>
    <w:rsid w:val="001B6AAD"/>
    <w:rsid w:val="002512D2"/>
    <w:rsid w:val="002B0E07"/>
    <w:rsid w:val="0034238A"/>
    <w:rsid w:val="00476F5D"/>
    <w:rsid w:val="00523CC7"/>
    <w:rsid w:val="00603B1C"/>
    <w:rsid w:val="00617EC7"/>
    <w:rsid w:val="0072212B"/>
    <w:rsid w:val="007C6CC8"/>
    <w:rsid w:val="007F1195"/>
    <w:rsid w:val="008513E2"/>
    <w:rsid w:val="008E1408"/>
    <w:rsid w:val="00910BAB"/>
    <w:rsid w:val="00A87332"/>
    <w:rsid w:val="00A9796E"/>
    <w:rsid w:val="00B87F19"/>
    <w:rsid w:val="00C57CD9"/>
    <w:rsid w:val="00CE0D52"/>
    <w:rsid w:val="00CE5A9A"/>
    <w:rsid w:val="00D80F9A"/>
    <w:rsid w:val="00E00465"/>
    <w:rsid w:val="00E165D6"/>
    <w:rsid w:val="00E718A8"/>
    <w:rsid w:val="00EF3E78"/>
    <w:rsid w:val="00EF3FD9"/>
    <w:rsid w:val="00FA2556"/>
    <w:rsid w:val="00FD29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2AA0C"/>
  <w15:chartTrackingRefBased/>
  <w15:docId w15:val="{C128FC1A-7490-41FC-AC11-019A6B97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7F7B"/>
    <w:pPr>
      <w:widowControl w:val="0"/>
      <w:jc w:val="both"/>
    </w:pPr>
    <w:rPr>
      <w:rFonts w:eastAsia="黑体"/>
      <w:sz w:val="24"/>
    </w:rPr>
  </w:style>
  <w:style w:type="paragraph" w:styleId="1">
    <w:name w:val="heading 1"/>
    <w:basedOn w:val="a"/>
    <w:next w:val="a"/>
    <w:link w:val="10"/>
    <w:autoRedefine/>
    <w:uiPriority w:val="9"/>
    <w:qFormat/>
    <w:rsid w:val="002B0E07"/>
    <w:pPr>
      <w:keepNext/>
      <w:keepLines/>
      <w:spacing w:before="340" w:after="330" w:line="578" w:lineRule="auto"/>
      <w:outlineLvl w:val="0"/>
    </w:pPr>
    <w:rPr>
      <w:rFonts w:ascii="黑体" w:eastAsia="微软雅黑" w:hAnsi="黑体"/>
      <w:b/>
      <w:bCs/>
      <w:kern w:val="44"/>
      <w:sz w:val="32"/>
      <w:szCs w:val="21"/>
    </w:rPr>
  </w:style>
  <w:style w:type="paragraph" w:styleId="2">
    <w:name w:val="heading 2"/>
    <w:basedOn w:val="a"/>
    <w:next w:val="a"/>
    <w:link w:val="20"/>
    <w:uiPriority w:val="9"/>
    <w:semiHidden/>
    <w:unhideWhenUsed/>
    <w:qFormat/>
    <w:rsid w:val="000B009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B009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样式 宋体"/>
    <w:basedOn w:val="a0"/>
    <w:rsid w:val="00A9796E"/>
    <w:rPr>
      <w:rFonts w:ascii="宋体" w:eastAsia="宋体" w:hAnsi="宋体"/>
      <w:sz w:val="21"/>
    </w:rPr>
  </w:style>
  <w:style w:type="paragraph" w:styleId="a4">
    <w:name w:val="List Paragraph"/>
    <w:basedOn w:val="a"/>
    <w:uiPriority w:val="34"/>
    <w:qFormat/>
    <w:rsid w:val="008E1408"/>
    <w:pPr>
      <w:ind w:firstLineChars="200" w:firstLine="420"/>
    </w:pPr>
  </w:style>
  <w:style w:type="paragraph" w:styleId="a5">
    <w:name w:val="header"/>
    <w:basedOn w:val="a"/>
    <w:link w:val="a6"/>
    <w:uiPriority w:val="99"/>
    <w:unhideWhenUsed/>
    <w:rsid w:val="00EF3E78"/>
    <w:pPr>
      <w:tabs>
        <w:tab w:val="center" w:pos="4153"/>
        <w:tab w:val="right" w:pos="8306"/>
      </w:tabs>
      <w:snapToGrid w:val="0"/>
      <w:jc w:val="center"/>
    </w:pPr>
    <w:rPr>
      <w:sz w:val="18"/>
      <w:szCs w:val="18"/>
    </w:rPr>
  </w:style>
  <w:style w:type="character" w:customStyle="1" w:styleId="a6">
    <w:name w:val="页眉 字符"/>
    <w:basedOn w:val="a0"/>
    <w:link w:val="a5"/>
    <w:uiPriority w:val="99"/>
    <w:rsid w:val="00EF3E78"/>
    <w:rPr>
      <w:rFonts w:eastAsia="黑体"/>
      <w:sz w:val="18"/>
      <w:szCs w:val="18"/>
    </w:rPr>
  </w:style>
  <w:style w:type="paragraph" w:styleId="a7">
    <w:name w:val="footer"/>
    <w:basedOn w:val="a"/>
    <w:link w:val="a8"/>
    <w:uiPriority w:val="99"/>
    <w:unhideWhenUsed/>
    <w:rsid w:val="00EF3E78"/>
    <w:pPr>
      <w:tabs>
        <w:tab w:val="center" w:pos="4153"/>
        <w:tab w:val="right" w:pos="8306"/>
      </w:tabs>
      <w:snapToGrid w:val="0"/>
      <w:jc w:val="left"/>
    </w:pPr>
    <w:rPr>
      <w:sz w:val="18"/>
      <w:szCs w:val="18"/>
    </w:rPr>
  </w:style>
  <w:style w:type="character" w:customStyle="1" w:styleId="a8">
    <w:name w:val="页脚 字符"/>
    <w:basedOn w:val="a0"/>
    <w:link w:val="a7"/>
    <w:uiPriority w:val="99"/>
    <w:rsid w:val="00EF3E78"/>
    <w:rPr>
      <w:rFonts w:eastAsia="黑体"/>
      <w:sz w:val="18"/>
      <w:szCs w:val="18"/>
    </w:rPr>
  </w:style>
  <w:style w:type="character" w:customStyle="1" w:styleId="10">
    <w:name w:val="标题 1 字符"/>
    <w:basedOn w:val="a0"/>
    <w:link w:val="1"/>
    <w:uiPriority w:val="9"/>
    <w:rsid w:val="002B0E07"/>
    <w:rPr>
      <w:rFonts w:ascii="黑体" w:eastAsia="微软雅黑" w:hAnsi="黑体"/>
      <w:b/>
      <w:bCs/>
      <w:kern w:val="44"/>
      <w:sz w:val="32"/>
      <w:szCs w:val="21"/>
    </w:rPr>
  </w:style>
  <w:style w:type="character" w:customStyle="1" w:styleId="20">
    <w:name w:val="标题 2 字符"/>
    <w:basedOn w:val="a0"/>
    <w:link w:val="2"/>
    <w:uiPriority w:val="9"/>
    <w:semiHidden/>
    <w:rsid w:val="000B0095"/>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0B0095"/>
    <w:rPr>
      <w:rFonts w:eastAsia="黑体"/>
      <w:b/>
      <w:bCs/>
      <w:sz w:val="32"/>
      <w:szCs w:val="32"/>
    </w:rPr>
  </w:style>
  <w:style w:type="paragraph" w:styleId="TOC">
    <w:name w:val="TOC Heading"/>
    <w:basedOn w:val="1"/>
    <w:next w:val="a"/>
    <w:uiPriority w:val="39"/>
    <w:unhideWhenUsed/>
    <w:qFormat/>
    <w:rsid w:val="002B0E0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2B0E07"/>
    <w:pPr>
      <w:widowControl/>
      <w:spacing w:after="100" w:line="259" w:lineRule="auto"/>
      <w:ind w:left="220"/>
      <w:jc w:val="left"/>
    </w:pPr>
    <w:rPr>
      <w:rFonts w:eastAsiaTheme="minorEastAsia" w:cs="Times New Roman"/>
      <w:kern w:val="0"/>
      <w:sz w:val="22"/>
    </w:rPr>
  </w:style>
  <w:style w:type="paragraph" w:styleId="TOC1">
    <w:name w:val="toc 1"/>
    <w:basedOn w:val="a"/>
    <w:next w:val="a"/>
    <w:autoRedefine/>
    <w:uiPriority w:val="39"/>
    <w:unhideWhenUsed/>
    <w:rsid w:val="002B0E07"/>
    <w:pPr>
      <w:widowControl/>
      <w:spacing w:after="100" w:line="259" w:lineRule="auto"/>
      <w:jc w:val="left"/>
    </w:pPr>
    <w:rPr>
      <w:rFonts w:eastAsiaTheme="minorEastAsia" w:cs="Times New Roman"/>
      <w:kern w:val="0"/>
      <w:sz w:val="22"/>
    </w:rPr>
  </w:style>
  <w:style w:type="paragraph" w:styleId="TOC3">
    <w:name w:val="toc 3"/>
    <w:basedOn w:val="a"/>
    <w:next w:val="a"/>
    <w:autoRedefine/>
    <w:uiPriority w:val="39"/>
    <w:unhideWhenUsed/>
    <w:rsid w:val="002B0E07"/>
    <w:pPr>
      <w:widowControl/>
      <w:spacing w:after="100" w:line="259" w:lineRule="auto"/>
      <w:ind w:left="440"/>
      <w:jc w:val="left"/>
    </w:pPr>
    <w:rPr>
      <w:rFonts w:eastAsiaTheme="minorEastAsia" w:cs="Times New Roman"/>
      <w:kern w:val="0"/>
      <w:sz w:val="22"/>
    </w:rPr>
  </w:style>
  <w:style w:type="character" w:styleId="a9">
    <w:name w:val="Hyperlink"/>
    <w:basedOn w:val="a0"/>
    <w:uiPriority w:val="99"/>
    <w:unhideWhenUsed/>
    <w:rsid w:val="002B0E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289390">
      <w:bodyDiv w:val="1"/>
      <w:marLeft w:val="0"/>
      <w:marRight w:val="0"/>
      <w:marTop w:val="0"/>
      <w:marBottom w:val="0"/>
      <w:divBdr>
        <w:top w:val="none" w:sz="0" w:space="0" w:color="auto"/>
        <w:left w:val="none" w:sz="0" w:space="0" w:color="auto"/>
        <w:bottom w:val="none" w:sz="0" w:space="0" w:color="auto"/>
        <w:right w:val="none" w:sz="0" w:space="0" w:color="auto"/>
      </w:divBdr>
    </w:div>
    <w:div w:id="140200143">
      <w:bodyDiv w:val="1"/>
      <w:marLeft w:val="0"/>
      <w:marRight w:val="0"/>
      <w:marTop w:val="0"/>
      <w:marBottom w:val="0"/>
      <w:divBdr>
        <w:top w:val="none" w:sz="0" w:space="0" w:color="auto"/>
        <w:left w:val="none" w:sz="0" w:space="0" w:color="auto"/>
        <w:bottom w:val="none" w:sz="0" w:space="0" w:color="auto"/>
        <w:right w:val="none" w:sz="0" w:space="0" w:color="auto"/>
      </w:divBdr>
    </w:div>
    <w:div w:id="262956361">
      <w:bodyDiv w:val="1"/>
      <w:marLeft w:val="0"/>
      <w:marRight w:val="0"/>
      <w:marTop w:val="0"/>
      <w:marBottom w:val="0"/>
      <w:divBdr>
        <w:top w:val="none" w:sz="0" w:space="0" w:color="auto"/>
        <w:left w:val="none" w:sz="0" w:space="0" w:color="auto"/>
        <w:bottom w:val="none" w:sz="0" w:space="0" w:color="auto"/>
        <w:right w:val="none" w:sz="0" w:space="0" w:color="auto"/>
      </w:divBdr>
    </w:div>
    <w:div w:id="317729724">
      <w:bodyDiv w:val="1"/>
      <w:marLeft w:val="0"/>
      <w:marRight w:val="0"/>
      <w:marTop w:val="0"/>
      <w:marBottom w:val="0"/>
      <w:divBdr>
        <w:top w:val="none" w:sz="0" w:space="0" w:color="auto"/>
        <w:left w:val="none" w:sz="0" w:space="0" w:color="auto"/>
        <w:bottom w:val="none" w:sz="0" w:space="0" w:color="auto"/>
        <w:right w:val="none" w:sz="0" w:space="0" w:color="auto"/>
      </w:divBdr>
      <w:divsChild>
        <w:div w:id="1483545502">
          <w:marLeft w:val="446"/>
          <w:marRight w:val="0"/>
          <w:marTop w:val="0"/>
          <w:marBottom w:val="0"/>
          <w:divBdr>
            <w:top w:val="none" w:sz="0" w:space="0" w:color="auto"/>
            <w:left w:val="none" w:sz="0" w:space="0" w:color="auto"/>
            <w:bottom w:val="none" w:sz="0" w:space="0" w:color="auto"/>
            <w:right w:val="none" w:sz="0" w:space="0" w:color="auto"/>
          </w:divBdr>
        </w:div>
      </w:divsChild>
    </w:div>
    <w:div w:id="659961631">
      <w:bodyDiv w:val="1"/>
      <w:marLeft w:val="0"/>
      <w:marRight w:val="0"/>
      <w:marTop w:val="0"/>
      <w:marBottom w:val="0"/>
      <w:divBdr>
        <w:top w:val="none" w:sz="0" w:space="0" w:color="auto"/>
        <w:left w:val="none" w:sz="0" w:space="0" w:color="auto"/>
        <w:bottom w:val="none" w:sz="0" w:space="0" w:color="auto"/>
        <w:right w:val="none" w:sz="0" w:space="0" w:color="auto"/>
      </w:divBdr>
    </w:div>
    <w:div w:id="764115376">
      <w:bodyDiv w:val="1"/>
      <w:marLeft w:val="0"/>
      <w:marRight w:val="0"/>
      <w:marTop w:val="0"/>
      <w:marBottom w:val="0"/>
      <w:divBdr>
        <w:top w:val="none" w:sz="0" w:space="0" w:color="auto"/>
        <w:left w:val="none" w:sz="0" w:space="0" w:color="auto"/>
        <w:bottom w:val="none" w:sz="0" w:space="0" w:color="auto"/>
        <w:right w:val="none" w:sz="0" w:space="0" w:color="auto"/>
      </w:divBdr>
    </w:div>
    <w:div w:id="1085031000">
      <w:bodyDiv w:val="1"/>
      <w:marLeft w:val="0"/>
      <w:marRight w:val="0"/>
      <w:marTop w:val="0"/>
      <w:marBottom w:val="0"/>
      <w:divBdr>
        <w:top w:val="none" w:sz="0" w:space="0" w:color="auto"/>
        <w:left w:val="none" w:sz="0" w:space="0" w:color="auto"/>
        <w:bottom w:val="none" w:sz="0" w:space="0" w:color="auto"/>
        <w:right w:val="none" w:sz="0" w:space="0" w:color="auto"/>
      </w:divBdr>
    </w:div>
    <w:div w:id="1203592800">
      <w:bodyDiv w:val="1"/>
      <w:marLeft w:val="0"/>
      <w:marRight w:val="0"/>
      <w:marTop w:val="0"/>
      <w:marBottom w:val="0"/>
      <w:divBdr>
        <w:top w:val="none" w:sz="0" w:space="0" w:color="auto"/>
        <w:left w:val="none" w:sz="0" w:space="0" w:color="auto"/>
        <w:bottom w:val="none" w:sz="0" w:space="0" w:color="auto"/>
        <w:right w:val="none" w:sz="0" w:space="0" w:color="auto"/>
      </w:divBdr>
    </w:div>
    <w:div w:id="1387025834">
      <w:bodyDiv w:val="1"/>
      <w:marLeft w:val="0"/>
      <w:marRight w:val="0"/>
      <w:marTop w:val="0"/>
      <w:marBottom w:val="0"/>
      <w:divBdr>
        <w:top w:val="none" w:sz="0" w:space="0" w:color="auto"/>
        <w:left w:val="none" w:sz="0" w:space="0" w:color="auto"/>
        <w:bottom w:val="none" w:sz="0" w:space="0" w:color="auto"/>
        <w:right w:val="none" w:sz="0" w:space="0" w:color="auto"/>
      </w:divBdr>
    </w:div>
    <w:div w:id="1450859133">
      <w:bodyDiv w:val="1"/>
      <w:marLeft w:val="0"/>
      <w:marRight w:val="0"/>
      <w:marTop w:val="0"/>
      <w:marBottom w:val="0"/>
      <w:divBdr>
        <w:top w:val="none" w:sz="0" w:space="0" w:color="auto"/>
        <w:left w:val="none" w:sz="0" w:space="0" w:color="auto"/>
        <w:bottom w:val="none" w:sz="0" w:space="0" w:color="auto"/>
        <w:right w:val="none" w:sz="0" w:space="0" w:color="auto"/>
      </w:divBdr>
    </w:div>
    <w:div w:id="1880511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9FAD9-9676-4D72-92EC-770B24193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37</Pages>
  <Words>1247</Words>
  <Characters>7114</Characters>
  <Application>Microsoft Office Word</Application>
  <DocSecurity>0</DocSecurity>
  <Lines>59</Lines>
  <Paragraphs>16</Paragraphs>
  <ScaleCrop>false</ScaleCrop>
  <Company/>
  <LinksUpToDate>false</LinksUpToDate>
  <CharactersWithSpaces>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GPYang lenovo</dc:creator>
  <cp:keywords/>
  <dc:description/>
  <cp:lastModifiedBy>GPYang lenovo</cp:lastModifiedBy>
  <cp:revision>10</cp:revision>
  <dcterms:created xsi:type="dcterms:W3CDTF">2024-06-03T02:05:00Z</dcterms:created>
  <dcterms:modified xsi:type="dcterms:W3CDTF">2024-06-03T02:40:00Z</dcterms:modified>
</cp:coreProperties>
</file>